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D2" w:rsidRPr="00F16569" w:rsidRDefault="007175D2" w:rsidP="007175D2">
      <w:pPr>
        <w:pStyle w:val="Title"/>
        <w:rPr>
          <w:rFonts w:asciiTheme="minorHAnsi" w:hAnsiTheme="minorHAnsi" w:cs="Arial"/>
          <w:sz w:val="36"/>
          <w:szCs w:val="36"/>
        </w:rPr>
      </w:pPr>
      <w:r w:rsidRPr="00F16569">
        <w:rPr>
          <w:rFonts w:asciiTheme="minorHAnsi" w:hAnsiTheme="minorHAnsi"/>
          <w:sz w:val="32"/>
          <w:szCs w:val="32"/>
        </w:rPr>
        <w:t>Customizable Post-</w:t>
      </w:r>
      <w:r w:rsidR="0069385B">
        <w:rPr>
          <w:rFonts w:asciiTheme="minorHAnsi" w:hAnsiTheme="minorHAnsi"/>
          <w:sz w:val="32"/>
          <w:szCs w:val="32"/>
        </w:rPr>
        <w:t>Seminar</w:t>
      </w:r>
      <w:r w:rsidRPr="00F16569">
        <w:rPr>
          <w:rFonts w:asciiTheme="minorHAnsi" w:hAnsiTheme="minorHAnsi"/>
          <w:sz w:val="32"/>
          <w:szCs w:val="32"/>
        </w:rPr>
        <w:t xml:space="preserve"> Report</w:t>
      </w:r>
    </w:p>
    <w:p w:rsidR="007175D2" w:rsidRDefault="007175D2" w:rsidP="007175D2">
      <w:pPr>
        <w:pStyle w:val="Title"/>
        <w:rPr>
          <w:rFonts w:ascii="Arial" w:hAnsi="Arial" w:cs="Arial"/>
          <w:sz w:val="36"/>
          <w:szCs w:val="36"/>
        </w:rPr>
      </w:pPr>
    </w:p>
    <w:p w:rsidR="007175D2" w:rsidRDefault="007175D2" w:rsidP="007175D2">
      <w:pPr>
        <w:pStyle w:val="Title"/>
        <w:rPr>
          <w:rFonts w:ascii="Arial" w:hAnsi="Arial" w:cs="Arial"/>
          <w:sz w:val="36"/>
          <w:szCs w:val="36"/>
        </w:rPr>
      </w:pPr>
    </w:p>
    <w:p w:rsidR="007175D2" w:rsidRDefault="007175D2" w:rsidP="007175D2">
      <w:pPr>
        <w:pStyle w:val="Title"/>
        <w:rPr>
          <w:rFonts w:ascii="Arial" w:hAnsi="Arial" w:cs="Arial"/>
          <w:sz w:val="36"/>
          <w:szCs w:val="36"/>
        </w:rPr>
      </w:pPr>
    </w:p>
    <w:p w:rsidR="007175D2" w:rsidRDefault="00EE2E58" w:rsidP="007175D2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6A99A2F" wp14:editId="238CE082">
            <wp:extent cx="3626925" cy="1800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686" cy="180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5D2" w:rsidRDefault="007175D2" w:rsidP="007175D2">
      <w:pPr>
        <w:pStyle w:val="Title"/>
        <w:rPr>
          <w:rFonts w:ascii="Arial" w:hAnsi="Arial" w:cs="Arial"/>
          <w:sz w:val="36"/>
          <w:szCs w:val="36"/>
        </w:rPr>
      </w:pPr>
    </w:p>
    <w:p w:rsidR="007175D2" w:rsidRPr="00F16569" w:rsidRDefault="00EE2E58" w:rsidP="007175D2">
      <w:pPr>
        <w:pStyle w:val="Title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NARA</w:t>
      </w:r>
      <w:r w:rsidR="007175D2" w:rsidRPr="00F16569">
        <w:rPr>
          <w:rFonts w:asciiTheme="minorHAnsi" w:hAnsiTheme="minorHAnsi" w:cs="Arial"/>
          <w:sz w:val="36"/>
          <w:szCs w:val="36"/>
        </w:rPr>
        <w:t xml:space="preserve"> 201</w:t>
      </w:r>
      <w:r w:rsidR="00817114">
        <w:rPr>
          <w:rFonts w:asciiTheme="minorHAnsi" w:hAnsiTheme="minorHAnsi" w:cs="Arial"/>
          <w:sz w:val="36"/>
          <w:szCs w:val="36"/>
        </w:rPr>
        <w:t>6</w:t>
      </w:r>
      <w:r w:rsidR="007175D2" w:rsidRPr="00F16569">
        <w:rPr>
          <w:rFonts w:asciiTheme="minorHAnsi" w:hAnsiTheme="minorHAnsi" w:cs="Arial"/>
          <w:sz w:val="36"/>
          <w:szCs w:val="36"/>
        </w:rPr>
        <w:t xml:space="preserve"> Annual </w:t>
      </w:r>
      <w:r>
        <w:rPr>
          <w:rFonts w:asciiTheme="minorHAnsi" w:hAnsiTheme="minorHAnsi" w:cs="Arial"/>
          <w:sz w:val="36"/>
          <w:szCs w:val="36"/>
        </w:rPr>
        <w:t>Licensing Seminar</w:t>
      </w:r>
      <w:r w:rsidR="007175D2" w:rsidRPr="00F16569">
        <w:rPr>
          <w:rFonts w:asciiTheme="minorHAnsi" w:hAnsiTheme="minorHAnsi" w:cs="Arial"/>
          <w:sz w:val="36"/>
          <w:szCs w:val="36"/>
        </w:rPr>
        <w:t xml:space="preserve"> </w:t>
      </w:r>
      <w:r w:rsidR="007175D2" w:rsidRPr="00F16569">
        <w:rPr>
          <w:rFonts w:asciiTheme="minorHAnsi" w:hAnsiTheme="minorHAnsi" w:cs="Arial"/>
          <w:sz w:val="36"/>
          <w:szCs w:val="36"/>
        </w:rPr>
        <w:br/>
        <w:t xml:space="preserve"> </w:t>
      </w:r>
      <w:r w:rsidR="001C01B6">
        <w:rPr>
          <w:rFonts w:asciiTheme="minorHAnsi" w:hAnsiTheme="minorHAnsi" w:cs="Arial"/>
          <w:sz w:val="36"/>
          <w:szCs w:val="36"/>
        </w:rPr>
        <w:t xml:space="preserve">September </w:t>
      </w:r>
      <w:r w:rsidR="00817114">
        <w:rPr>
          <w:rFonts w:asciiTheme="minorHAnsi" w:hAnsiTheme="minorHAnsi" w:cs="Arial"/>
          <w:sz w:val="36"/>
          <w:szCs w:val="36"/>
        </w:rPr>
        <w:t>19-</w:t>
      </w:r>
      <w:r w:rsidR="001C01B6">
        <w:rPr>
          <w:rFonts w:asciiTheme="minorHAnsi" w:hAnsiTheme="minorHAnsi" w:cs="Arial"/>
          <w:sz w:val="36"/>
          <w:szCs w:val="36"/>
        </w:rPr>
        <w:t>21, 201</w:t>
      </w:r>
      <w:r w:rsidR="00817114">
        <w:rPr>
          <w:rFonts w:asciiTheme="minorHAnsi" w:hAnsiTheme="minorHAnsi" w:cs="Arial"/>
          <w:sz w:val="36"/>
          <w:szCs w:val="36"/>
        </w:rPr>
        <w:t>6</w:t>
      </w:r>
    </w:p>
    <w:p w:rsidR="007175D2" w:rsidRPr="00F16569" w:rsidRDefault="00817114" w:rsidP="007175D2">
      <w:pPr>
        <w:pStyle w:val="Title"/>
        <w:rPr>
          <w:rFonts w:asciiTheme="minorHAnsi" w:hAnsiTheme="minorHAnsi" w:cs="Arial"/>
          <w:b w:val="0"/>
          <w:sz w:val="36"/>
          <w:szCs w:val="36"/>
        </w:rPr>
      </w:pPr>
      <w:r>
        <w:rPr>
          <w:rFonts w:asciiTheme="minorHAnsi" w:hAnsiTheme="minorHAnsi" w:cs="Arial"/>
          <w:b w:val="0"/>
          <w:sz w:val="36"/>
          <w:szCs w:val="36"/>
        </w:rPr>
        <w:t>Portland, Oregon</w:t>
      </w:r>
    </w:p>
    <w:p w:rsidR="007175D2" w:rsidRPr="00F16569" w:rsidRDefault="007175D2" w:rsidP="007175D2">
      <w:pPr>
        <w:jc w:val="center"/>
        <w:rPr>
          <w:rFonts w:cs="Arial"/>
          <w:b/>
          <w:sz w:val="20"/>
          <w:szCs w:val="20"/>
        </w:rPr>
      </w:pPr>
    </w:p>
    <w:p w:rsidR="007175D2" w:rsidRPr="00F16569" w:rsidRDefault="007175D2" w:rsidP="007175D2">
      <w:pPr>
        <w:jc w:val="center"/>
        <w:rPr>
          <w:rFonts w:cs="Arial"/>
          <w:b/>
          <w:color w:val="FF0000"/>
          <w:sz w:val="32"/>
          <w:szCs w:val="32"/>
        </w:rPr>
      </w:pPr>
      <w:r w:rsidRPr="00F16569">
        <w:rPr>
          <w:rFonts w:cs="Arial"/>
          <w:b/>
          <w:color w:val="FF0000"/>
          <w:sz w:val="32"/>
          <w:szCs w:val="32"/>
        </w:rPr>
        <w:t>{</w:t>
      </w:r>
      <w:proofErr w:type="gramStart"/>
      <w:r w:rsidRPr="00F16569">
        <w:rPr>
          <w:rFonts w:cs="Arial"/>
          <w:b/>
          <w:color w:val="FF0000"/>
          <w:sz w:val="32"/>
          <w:szCs w:val="32"/>
        </w:rPr>
        <w:t>your</w:t>
      </w:r>
      <w:proofErr w:type="gramEnd"/>
      <w:r w:rsidRPr="00F16569">
        <w:rPr>
          <w:rFonts w:cs="Arial"/>
          <w:b/>
          <w:color w:val="FF0000"/>
          <w:sz w:val="32"/>
          <w:szCs w:val="32"/>
        </w:rPr>
        <w:t xml:space="preserve"> name here}</w:t>
      </w:r>
    </w:p>
    <w:p w:rsidR="007175D2" w:rsidRPr="00F16569" w:rsidRDefault="007175D2" w:rsidP="007175D2">
      <w:pPr>
        <w:jc w:val="center"/>
        <w:rPr>
          <w:rFonts w:cs="Arial"/>
          <w:b/>
          <w:color w:val="FF0000"/>
          <w:sz w:val="32"/>
          <w:szCs w:val="32"/>
        </w:rPr>
      </w:pPr>
      <w:r w:rsidRPr="00F16569">
        <w:rPr>
          <w:rFonts w:cs="Arial"/>
          <w:b/>
          <w:color w:val="FF0000"/>
          <w:sz w:val="32"/>
          <w:szCs w:val="32"/>
        </w:rPr>
        <w:t>{</w:t>
      </w:r>
      <w:proofErr w:type="gramStart"/>
      <w:r w:rsidRPr="00F16569">
        <w:rPr>
          <w:rFonts w:cs="Arial"/>
          <w:b/>
          <w:color w:val="FF0000"/>
          <w:sz w:val="32"/>
          <w:szCs w:val="32"/>
        </w:rPr>
        <w:t>your</w:t>
      </w:r>
      <w:proofErr w:type="gramEnd"/>
      <w:r w:rsidRPr="00F16569">
        <w:rPr>
          <w:rFonts w:cs="Arial"/>
          <w:b/>
          <w:color w:val="FF0000"/>
          <w:sz w:val="32"/>
          <w:szCs w:val="32"/>
        </w:rPr>
        <w:t xml:space="preserve"> organization name here}</w:t>
      </w:r>
    </w:p>
    <w:p w:rsidR="007175D2" w:rsidRPr="00F16569" w:rsidRDefault="007175D2" w:rsidP="007175D2">
      <w:pPr>
        <w:rPr>
          <w:rFonts w:cs="Arial"/>
          <w:sz w:val="32"/>
          <w:szCs w:val="32"/>
        </w:rPr>
      </w:pPr>
      <w:r w:rsidRPr="00F16569">
        <w:rPr>
          <w:rFonts w:cs="Arial"/>
          <w:sz w:val="32"/>
          <w:szCs w:val="32"/>
        </w:rPr>
        <w:br w:type="page"/>
      </w:r>
    </w:p>
    <w:p w:rsidR="007175D2" w:rsidRPr="00F16569" w:rsidRDefault="007175D2" w:rsidP="007175D2">
      <w:pPr>
        <w:pStyle w:val="TOC1"/>
        <w:tabs>
          <w:tab w:val="right" w:leader="dot" w:pos="8630"/>
        </w:tabs>
        <w:rPr>
          <w:rFonts w:asciiTheme="minorHAnsi" w:hAnsiTheme="minorHAnsi" w:cs="Arial"/>
          <w:noProof/>
        </w:rPr>
      </w:pPr>
      <w:r w:rsidRPr="00F16569">
        <w:rPr>
          <w:rFonts w:asciiTheme="minorHAnsi" w:hAnsiTheme="minorHAnsi" w:cs="Arial"/>
          <w:sz w:val="20"/>
          <w:szCs w:val="20"/>
        </w:rPr>
        <w:lastRenderedPageBreak/>
        <w:fldChar w:fldCharType="begin"/>
      </w:r>
      <w:r w:rsidRPr="00F16569">
        <w:rPr>
          <w:rFonts w:asciiTheme="minorHAnsi" w:hAnsiTheme="minorHAnsi" w:cs="Arial"/>
          <w:sz w:val="20"/>
          <w:szCs w:val="20"/>
        </w:rPr>
        <w:instrText xml:space="preserve"> TOC \o "1-3" </w:instrText>
      </w:r>
      <w:r w:rsidRPr="00F16569">
        <w:rPr>
          <w:rFonts w:asciiTheme="minorHAnsi" w:hAnsiTheme="minorHAnsi" w:cs="Arial"/>
          <w:sz w:val="20"/>
          <w:szCs w:val="20"/>
        </w:rPr>
        <w:fldChar w:fldCharType="separate"/>
      </w:r>
      <w:r w:rsidRPr="00F16569">
        <w:rPr>
          <w:rFonts w:asciiTheme="minorHAnsi" w:hAnsiTheme="minorHAnsi" w:cs="Arial"/>
          <w:noProof/>
        </w:rPr>
        <w:t xml:space="preserve">What is the </w:t>
      </w:r>
      <w:r w:rsidR="00EE2E58">
        <w:rPr>
          <w:rFonts w:asciiTheme="minorHAnsi" w:hAnsiTheme="minorHAnsi" w:cs="Arial"/>
          <w:noProof/>
        </w:rPr>
        <w:t>NARA</w:t>
      </w:r>
      <w:r w:rsidRPr="00F16569">
        <w:rPr>
          <w:rFonts w:asciiTheme="minorHAnsi" w:hAnsiTheme="minorHAnsi" w:cs="Arial"/>
          <w:noProof/>
        </w:rPr>
        <w:t xml:space="preserve"> Annual </w:t>
      </w:r>
      <w:r w:rsidR="00EE2E58">
        <w:rPr>
          <w:rFonts w:asciiTheme="minorHAnsi" w:hAnsiTheme="minorHAnsi" w:cs="Arial"/>
          <w:noProof/>
        </w:rPr>
        <w:t>Licensing Seminar</w:t>
      </w:r>
      <w:r w:rsidRPr="00F16569">
        <w:rPr>
          <w:rFonts w:asciiTheme="minorHAnsi" w:hAnsiTheme="minorHAnsi" w:cs="Arial"/>
          <w:noProof/>
        </w:rPr>
        <w:t>?</w:t>
      </w:r>
      <w:r w:rsidRPr="00F16569">
        <w:rPr>
          <w:rFonts w:asciiTheme="minorHAnsi" w:hAnsiTheme="minorHAnsi" w:cs="Arial"/>
          <w:noProof/>
        </w:rPr>
        <w:tab/>
        <w:t>3</w:t>
      </w:r>
    </w:p>
    <w:p w:rsidR="007175D2" w:rsidRPr="00F16569" w:rsidRDefault="007175D2" w:rsidP="007175D2">
      <w:pPr>
        <w:pStyle w:val="TOC1"/>
        <w:tabs>
          <w:tab w:val="right" w:leader="dot" w:pos="8630"/>
        </w:tabs>
        <w:rPr>
          <w:rFonts w:asciiTheme="minorHAnsi" w:hAnsiTheme="minorHAnsi" w:cs="Arial"/>
          <w:noProof/>
        </w:rPr>
      </w:pPr>
      <w:r w:rsidRPr="00F16569">
        <w:rPr>
          <w:rFonts w:asciiTheme="minorHAnsi" w:hAnsiTheme="minorHAnsi" w:cs="Arial"/>
          <w:noProof/>
        </w:rPr>
        <w:t xml:space="preserve">Why </w:t>
      </w:r>
      <w:r w:rsidR="00EE2E58">
        <w:rPr>
          <w:rFonts w:asciiTheme="minorHAnsi" w:hAnsiTheme="minorHAnsi" w:cs="Arial"/>
          <w:noProof/>
        </w:rPr>
        <w:t>NARA</w:t>
      </w:r>
      <w:r w:rsidRPr="00F16569">
        <w:rPr>
          <w:rFonts w:asciiTheme="minorHAnsi" w:hAnsiTheme="minorHAnsi" w:cs="Arial"/>
          <w:noProof/>
        </w:rPr>
        <w:t xml:space="preserve">'s </w:t>
      </w:r>
      <w:r w:rsidR="00817114">
        <w:rPr>
          <w:rFonts w:asciiTheme="minorHAnsi" w:hAnsiTheme="minorHAnsi" w:cs="Arial"/>
          <w:noProof/>
        </w:rPr>
        <w:t>S</w:t>
      </w:r>
      <w:r w:rsidR="00EE2E58">
        <w:rPr>
          <w:rFonts w:asciiTheme="minorHAnsi" w:hAnsiTheme="minorHAnsi" w:cs="Arial"/>
          <w:noProof/>
        </w:rPr>
        <w:t>eminar</w:t>
      </w:r>
      <w:r w:rsidRPr="00F16569">
        <w:rPr>
          <w:rFonts w:asciiTheme="minorHAnsi" w:hAnsiTheme="minorHAnsi" w:cs="Arial"/>
          <w:noProof/>
        </w:rPr>
        <w:t>?</w:t>
      </w:r>
      <w:r w:rsidRPr="00F16569">
        <w:rPr>
          <w:rFonts w:asciiTheme="minorHAnsi" w:hAnsiTheme="minorHAnsi" w:cs="Arial"/>
          <w:noProof/>
        </w:rPr>
        <w:tab/>
        <w:t>3</w:t>
      </w:r>
    </w:p>
    <w:p w:rsidR="007175D2" w:rsidRPr="00F16569" w:rsidRDefault="007175D2" w:rsidP="007175D2">
      <w:pPr>
        <w:pStyle w:val="TOC1"/>
        <w:tabs>
          <w:tab w:val="right" w:leader="dot" w:pos="8630"/>
        </w:tabs>
        <w:rPr>
          <w:rFonts w:asciiTheme="minorHAnsi" w:hAnsiTheme="minorHAnsi" w:cs="Arial"/>
          <w:noProof/>
        </w:rPr>
      </w:pPr>
      <w:r w:rsidRPr="00F16569">
        <w:rPr>
          <w:rFonts w:asciiTheme="minorHAnsi" w:hAnsiTheme="minorHAnsi" w:cs="Arial"/>
          <w:noProof/>
        </w:rPr>
        <w:t>What</w:t>
      </w:r>
      <w:r w:rsidR="00817114">
        <w:rPr>
          <w:rFonts w:asciiTheme="minorHAnsi" w:hAnsiTheme="minorHAnsi" w:cs="Arial"/>
          <w:noProof/>
        </w:rPr>
        <w:t xml:space="preserve"> D</w:t>
      </w:r>
      <w:r w:rsidRPr="00F16569">
        <w:rPr>
          <w:rFonts w:asciiTheme="minorHAnsi" w:hAnsiTheme="minorHAnsi" w:cs="Arial"/>
          <w:noProof/>
        </w:rPr>
        <w:t xml:space="preserve">id I </w:t>
      </w:r>
      <w:r w:rsidR="00817114">
        <w:rPr>
          <w:rFonts w:asciiTheme="minorHAnsi" w:hAnsiTheme="minorHAnsi" w:cs="Arial"/>
          <w:noProof/>
        </w:rPr>
        <w:t>L</w:t>
      </w:r>
      <w:r w:rsidRPr="00F16569">
        <w:rPr>
          <w:rFonts w:asciiTheme="minorHAnsi" w:hAnsiTheme="minorHAnsi" w:cs="Arial"/>
          <w:noProof/>
        </w:rPr>
        <w:t>earn?</w:t>
      </w:r>
      <w:r w:rsidRPr="00F16569">
        <w:rPr>
          <w:rFonts w:asciiTheme="minorHAnsi" w:hAnsiTheme="minorHAnsi" w:cs="Arial"/>
          <w:noProof/>
        </w:rPr>
        <w:tab/>
        <w:t>3</w:t>
      </w:r>
    </w:p>
    <w:p w:rsidR="007175D2" w:rsidRPr="00F16569" w:rsidRDefault="007175D2" w:rsidP="007175D2">
      <w:pPr>
        <w:pStyle w:val="TOC1"/>
        <w:tabs>
          <w:tab w:val="right" w:leader="dot" w:pos="8630"/>
        </w:tabs>
        <w:rPr>
          <w:rFonts w:asciiTheme="minorHAnsi" w:hAnsiTheme="minorHAnsi" w:cs="Arial"/>
          <w:noProof/>
        </w:rPr>
      </w:pPr>
      <w:r w:rsidRPr="00F16569">
        <w:rPr>
          <w:rFonts w:asciiTheme="minorHAnsi" w:hAnsiTheme="minorHAnsi" w:cs="Arial"/>
          <w:noProof/>
        </w:rPr>
        <w:t>Detailed Session Information:</w:t>
      </w:r>
      <w:r w:rsidRPr="00F16569">
        <w:rPr>
          <w:rFonts w:asciiTheme="minorHAnsi" w:hAnsiTheme="minorHAnsi" w:cs="Arial"/>
          <w:noProof/>
        </w:rPr>
        <w:tab/>
      </w:r>
    </w:p>
    <w:p w:rsidR="007175D2" w:rsidRPr="00F16569" w:rsidRDefault="00EE2E58" w:rsidP="007175D2">
      <w:pPr>
        <w:pStyle w:val="TOC2"/>
        <w:tabs>
          <w:tab w:val="right" w:leader="dot" w:pos="8630"/>
        </w:tabs>
        <w:rPr>
          <w:rFonts w:asciiTheme="minorHAnsi" w:hAnsiTheme="minorHAnsi" w:cs="Arial"/>
          <w:noProof/>
          <w:sz w:val="24"/>
        </w:rPr>
      </w:pPr>
      <w:r>
        <w:rPr>
          <w:rFonts w:asciiTheme="minorHAnsi" w:hAnsiTheme="minorHAnsi" w:cs="Arial"/>
          <w:noProof/>
          <w:sz w:val="24"/>
        </w:rPr>
        <w:t xml:space="preserve">Opening </w:t>
      </w:r>
      <w:r w:rsidR="007175D2" w:rsidRPr="00F16569">
        <w:rPr>
          <w:rFonts w:asciiTheme="minorHAnsi" w:hAnsiTheme="minorHAnsi" w:cs="Arial"/>
          <w:noProof/>
          <w:sz w:val="24"/>
        </w:rPr>
        <w:t>Keynote Presentation</w:t>
      </w:r>
      <w:r w:rsidR="007175D2" w:rsidRPr="00F16569">
        <w:rPr>
          <w:rFonts w:asciiTheme="minorHAnsi" w:hAnsiTheme="minorHAnsi" w:cs="Arial"/>
          <w:noProof/>
          <w:sz w:val="24"/>
        </w:rPr>
        <w:tab/>
      </w:r>
      <w:r>
        <w:rPr>
          <w:rFonts w:asciiTheme="minorHAnsi" w:hAnsiTheme="minorHAnsi" w:cs="Arial"/>
          <w:noProof/>
          <w:sz w:val="24"/>
        </w:rPr>
        <w:t>4</w:t>
      </w:r>
    </w:p>
    <w:p w:rsidR="007175D2" w:rsidRDefault="00F16569" w:rsidP="007175D2">
      <w:pPr>
        <w:pStyle w:val="TOC2"/>
        <w:tabs>
          <w:tab w:val="right" w:leader="dot" w:pos="8630"/>
        </w:tabs>
        <w:rPr>
          <w:rFonts w:asciiTheme="minorHAnsi" w:hAnsiTheme="minorHAnsi" w:cs="Arial"/>
          <w:noProof/>
          <w:sz w:val="24"/>
        </w:rPr>
      </w:pPr>
      <w:r w:rsidRPr="00F16569">
        <w:rPr>
          <w:rFonts w:asciiTheme="minorHAnsi" w:hAnsiTheme="minorHAnsi" w:cs="Arial"/>
          <w:noProof/>
          <w:sz w:val="24"/>
        </w:rPr>
        <w:t>Educational S</w:t>
      </w:r>
      <w:r w:rsidR="007175D2" w:rsidRPr="00F16569">
        <w:rPr>
          <w:rFonts w:asciiTheme="minorHAnsi" w:hAnsiTheme="minorHAnsi" w:cs="Arial"/>
          <w:noProof/>
          <w:sz w:val="24"/>
        </w:rPr>
        <w:t>ession Presentations</w:t>
      </w:r>
      <w:r w:rsidR="007175D2" w:rsidRPr="00F16569">
        <w:rPr>
          <w:rFonts w:asciiTheme="minorHAnsi" w:hAnsiTheme="minorHAnsi" w:cs="Arial"/>
          <w:noProof/>
          <w:sz w:val="24"/>
        </w:rPr>
        <w:tab/>
      </w:r>
      <w:r w:rsidR="00EE2E58">
        <w:rPr>
          <w:rFonts w:asciiTheme="minorHAnsi" w:hAnsiTheme="minorHAnsi" w:cs="Arial"/>
          <w:noProof/>
          <w:sz w:val="24"/>
        </w:rPr>
        <w:t>5</w:t>
      </w:r>
    </w:p>
    <w:p w:rsidR="008E6EF9" w:rsidRPr="00EE2E58" w:rsidRDefault="008E6EF9" w:rsidP="008E6EF9">
      <w:pPr>
        <w:pStyle w:val="TOC2"/>
        <w:tabs>
          <w:tab w:val="right" w:leader="dot" w:pos="8630"/>
        </w:tabs>
        <w:rPr>
          <w:rFonts w:asciiTheme="minorHAnsi" w:hAnsiTheme="minorHAnsi" w:cs="Arial"/>
          <w:noProof/>
          <w:sz w:val="24"/>
        </w:rPr>
      </w:pPr>
      <w:r>
        <w:rPr>
          <w:rFonts w:asciiTheme="minorHAnsi" w:hAnsiTheme="minorHAnsi" w:cs="Arial"/>
          <w:noProof/>
          <w:sz w:val="24"/>
        </w:rPr>
        <w:t xml:space="preserve">Tuesday </w:t>
      </w:r>
      <w:r w:rsidRPr="00F16569">
        <w:rPr>
          <w:rFonts w:asciiTheme="minorHAnsi" w:hAnsiTheme="minorHAnsi" w:cs="Arial"/>
          <w:noProof/>
          <w:sz w:val="24"/>
        </w:rPr>
        <w:t>Keynote Presentation</w:t>
      </w:r>
      <w:r w:rsidRPr="00F16569">
        <w:rPr>
          <w:rFonts w:asciiTheme="minorHAnsi" w:hAnsiTheme="minorHAnsi" w:cs="Arial"/>
          <w:noProof/>
          <w:sz w:val="24"/>
        </w:rPr>
        <w:tab/>
      </w:r>
      <w:r>
        <w:rPr>
          <w:rFonts w:asciiTheme="minorHAnsi" w:hAnsiTheme="minorHAnsi" w:cs="Arial"/>
          <w:noProof/>
          <w:sz w:val="24"/>
        </w:rPr>
        <w:t>6</w:t>
      </w:r>
    </w:p>
    <w:p w:rsidR="00EE2E58" w:rsidRPr="00EE2E58" w:rsidRDefault="00EE2E58" w:rsidP="00EE2E58">
      <w:pPr>
        <w:pStyle w:val="TOC2"/>
        <w:tabs>
          <w:tab w:val="right" w:leader="dot" w:pos="8630"/>
        </w:tabs>
        <w:rPr>
          <w:rFonts w:asciiTheme="minorHAnsi" w:hAnsiTheme="minorHAnsi" w:cs="Arial"/>
          <w:noProof/>
          <w:sz w:val="24"/>
        </w:rPr>
      </w:pPr>
      <w:r>
        <w:rPr>
          <w:rFonts w:asciiTheme="minorHAnsi" w:hAnsiTheme="minorHAnsi" w:cs="Arial"/>
          <w:noProof/>
          <w:sz w:val="24"/>
        </w:rPr>
        <w:t xml:space="preserve">Closing </w:t>
      </w:r>
      <w:r w:rsidRPr="00F16569">
        <w:rPr>
          <w:rFonts w:asciiTheme="minorHAnsi" w:hAnsiTheme="minorHAnsi" w:cs="Arial"/>
          <w:noProof/>
          <w:sz w:val="24"/>
        </w:rPr>
        <w:t>Keynote Presentation</w:t>
      </w:r>
      <w:r w:rsidRPr="00F16569">
        <w:rPr>
          <w:rFonts w:asciiTheme="minorHAnsi" w:hAnsiTheme="minorHAnsi" w:cs="Arial"/>
          <w:noProof/>
          <w:sz w:val="24"/>
        </w:rPr>
        <w:tab/>
      </w:r>
      <w:r w:rsidR="008E6EF9">
        <w:rPr>
          <w:rFonts w:asciiTheme="minorHAnsi" w:hAnsiTheme="minorHAnsi" w:cs="Arial"/>
          <w:noProof/>
          <w:sz w:val="24"/>
        </w:rPr>
        <w:t>7</w:t>
      </w:r>
    </w:p>
    <w:p w:rsidR="007175D2" w:rsidRPr="00F16569" w:rsidRDefault="007175D2" w:rsidP="007175D2">
      <w:pPr>
        <w:pStyle w:val="TOC2"/>
        <w:tabs>
          <w:tab w:val="right" w:leader="dot" w:pos="8630"/>
        </w:tabs>
        <w:rPr>
          <w:rFonts w:asciiTheme="minorHAnsi" w:hAnsiTheme="minorHAnsi" w:cs="Arial"/>
          <w:noProof/>
          <w:sz w:val="24"/>
        </w:rPr>
      </w:pPr>
      <w:r w:rsidRPr="00F16569">
        <w:rPr>
          <w:rFonts w:asciiTheme="minorHAnsi" w:hAnsiTheme="minorHAnsi" w:cs="Arial"/>
          <w:noProof/>
          <w:sz w:val="24"/>
        </w:rPr>
        <w:t>Networking Opportunities</w:t>
      </w:r>
      <w:r w:rsidRPr="00F16569">
        <w:rPr>
          <w:rFonts w:asciiTheme="minorHAnsi" w:hAnsiTheme="minorHAnsi" w:cs="Arial"/>
          <w:noProof/>
          <w:sz w:val="24"/>
        </w:rPr>
        <w:tab/>
      </w:r>
      <w:r w:rsidR="008E6EF9">
        <w:rPr>
          <w:rFonts w:asciiTheme="minorHAnsi" w:hAnsiTheme="minorHAnsi" w:cs="Arial"/>
          <w:noProof/>
          <w:sz w:val="24"/>
        </w:rPr>
        <w:t>8</w:t>
      </w:r>
    </w:p>
    <w:p w:rsidR="007175D2" w:rsidRDefault="007175D2" w:rsidP="007175D2">
      <w:pPr>
        <w:pStyle w:val="TOC2"/>
        <w:tabs>
          <w:tab w:val="right" w:leader="dot" w:pos="8630"/>
        </w:tabs>
        <w:rPr>
          <w:rFonts w:asciiTheme="minorHAnsi" w:hAnsiTheme="minorHAnsi" w:cs="Arial"/>
          <w:noProof/>
          <w:sz w:val="24"/>
        </w:rPr>
      </w:pPr>
      <w:r w:rsidRPr="00F16569">
        <w:rPr>
          <w:rFonts w:asciiTheme="minorHAnsi" w:hAnsiTheme="minorHAnsi" w:cs="Arial"/>
          <w:noProof/>
          <w:sz w:val="24"/>
        </w:rPr>
        <w:t>Report on Exhibitors and New Products</w:t>
      </w:r>
      <w:r w:rsidRPr="00F16569">
        <w:rPr>
          <w:rFonts w:asciiTheme="minorHAnsi" w:hAnsiTheme="minorHAnsi" w:cs="Arial"/>
          <w:noProof/>
          <w:sz w:val="24"/>
        </w:rPr>
        <w:tab/>
      </w:r>
      <w:r w:rsidR="008E6EF9">
        <w:rPr>
          <w:rFonts w:asciiTheme="minorHAnsi" w:hAnsiTheme="minorHAnsi" w:cs="Arial"/>
          <w:noProof/>
          <w:sz w:val="24"/>
        </w:rPr>
        <w:t>9</w:t>
      </w:r>
    </w:p>
    <w:p w:rsidR="00EE2E58" w:rsidRPr="00F16569" w:rsidRDefault="00EE2E58" w:rsidP="00EE2E58">
      <w:pPr>
        <w:pStyle w:val="TOC2"/>
        <w:tabs>
          <w:tab w:val="right" w:leader="dot" w:pos="8630"/>
        </w:tabs>
        <w:rPr>
          <w:rFonts w:asciiTheme="minorHAnsi" w:hAnsiTheme="minorHAnsi" w:cs="Arial"/>
          <w:noProof/>
          <w:sz w:val="24"/>
        </w:rPr>
      </w:pPr>
      <w:r>
        <w:rPr>
          <w:rFonts w:asciiTheme="minorHAnsi" w:hAnsiTheme="minorHAnsi" w:cs="Arial"/>
          <w:noProof/>
          <w:sz w:val="24"/>
        </w:rPr>
        <w:t>NARA</w:t>
      </w:r>
      <w:r w:rsidRPr="00F16569">
        <w:rPr>
          <w:rFonts w:asciiTheme="minorHAnsi" w:hAnsiTheme="minorHAnsi" w:cs="Arial"/>
          <w:noProof/>
          <w:sz w:val="24"/>
        </w:rPr>
        <w:t xml:space="preserve"> </w:t>
      </w:r>
      <w:r>
        <w:rPr>
          <w:rFonts w:asciiTheme="minorHAnsi" w:hAnsiTheme="minorHAnsi" w:cs="Arial"/>
          <w:noProof/>
          <w:sz w:val="24"/>
        </w:rPr>
        <w:t>Post</w:t>
      </w:r>
      <w:r w:rsidRPr="00F16569">
        <w:rPr>
          <w:rFonts w:asciiTheme="minorHAnsi" w:hAnsiTheme="minorHAnsi" w:cs="Arial"/>
          <w:noProof/>
          <w:sz w:val="24"/>
        </w:rPr>
        <w:t xml:space="preserve">-Conference </w:t>
      </w:r>
      <w:r>
        <w:rPr>
          <w:rFonts w:asciiTheme="minorHAnsi" w:hAnsiTheme="minorHAnsi" w:cs="Arial"/>
          <w:noProof/>
          <w:sz w:val="24"/>
        </w:rPr>
        <w:t>Course</w:t>
      </w:r>
      <w:r w:rsidRPr="00F16569">
        <w:rPr>
          <w:rFonts w:asciiTheme="minorHAnsi" w:hAnsiTheme="minorHAnsi" w:cs="Arial"/>
          <w:noProof/>
          <w:sz w:val="24"/>
        </w:rPr>
        <w:tab/>
      </w:r>
      <w:r w:rsidR="008E6EF9">
        <w:rPr>
          <w:rFonts w:asciiTheme="minorHAnsi" w:hAnsiTheme="minorHAnsi" w:cs="Arial"/>
          <w:noProof/>
          <w:sz w:val="24"/>
        </w:rPr>
        <w:t>10</w:t>
      </w:r>
    </w:p>
    <w:p w:rsidR="00EE2E58" w:rsidRPr="00EE2E58" w:rsidRDefault="00EE2E58" w:rsidP="00EE2E58"/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594901" w:rsidRDefault="007175D2" w:rsidP="00F16569">
      <w:pPr>
        <w:pStyle w:val="NoSpacing"/>
        <w:rPr>
          <w:b/>
          <w:i/>
        </w:rPr>
      </w:pPr>
      <w:r w:rsidRPr="00F16569">
        <w:fldChar w:fldCharType="end"/>
      </w:r>
      <w:r w:rsidRPr="00F16569">
        <w:br w:type="page"/>
      </w:r>
      <w:bookmarkStart w:id="0" w:name="_Toc131488910"/>
      <w:r w:rsidRPr="00594901">
        <w:rPr>
          <w:b/>
          <w:i/>
        </w:rPr>
        <w:lastRenderedPageBreak/>
        <w:t xml:space="preserve">What is </w:t>
      </w:r>
      <w:r w:rsidR="00F16569" w:rsidRPr="00594901">
        <w:rPr>
          <w:b/>
          <w:i/>
        </w:rPr>
        <w:t xml:space="preserve">the </w:t>
      </w:r>
      <w:r w:rsidR="00EE2E58">
        <w:rPr>
          <w:b/>
          <w:i/>
        </w:rPr>
        <w:t>NARA</w:t>
      </w:r>
      <w:r w:rsidR="00F16569" w:rsidRPr="00594901">
        <w:rPr>
          <w:b/>
          <w:i/>
        </w:rPr>
        <w:t xml:space="preserve"> Annual </w:t>
      </w:r>
      <w:r w:rsidR="00EE2E58">
        <w:rPr>
          <w:b/>
          <w:i/>
        </w:rPr>
        <w:t>Licensing Seminar</w:t>
      </w:r>
      <w:r w:rsidRPr="00594901">
        <w:rPr>
          <w:b/>
          <w:i/>
        </w:rPr>
        <w:t>?</w:t>
      </w:r>
      <w:bookmarkEnd w:id="0"/>
    </w:p>
    <w:p w:rsidR="00F16569" w:rsidRDefault="00F16569" w:rsidP="00F16569">
      <w:pPr>
        <w:pStyle w:val="NoSpacing"/>
        <w:rPr>
          <w:rFonts w:ascii="Verdana" w:hAnsi="Verdana" w:cs="Tahoma"/>
          <w:color w:val="000000"/>
          <w:sz w:val="20"/>
          <w:szCs w:val="20"/>
        </w:rPr>
      </w:pPr>
      <w:bookmarkStart w:id="1" w:name="_Toc131488911"/>
    </w:p>
    <w:p w:rsidR="00F16569" w:rsidRPr="005664D2" w:rsidRDefault="00F16569" w:rsidP="00F16569">
      <w:pPr>
        <w:pStyle w:val="NoSpacing"/>
      </w:pPr>
      <w:r w:rsidRPr="00594901">
        <w:t xml:space="preserve">The </w:t>
      </w:r>
      <w:r w:rsidR="005664D2">
        <w:t>NARA</w:t>
      </w:r>
      <w:r w:rsidRPr="00594901">
        <w:t xml:space="preserve"> Annual </w:t>
      </w:r>
      <w:r w:rsidR="0069385B">
        <w:t>Licensing S</w:t>
      </w:r>
      <w:r w:rsidR="005664D2">
        <w:t>eminar</w:t>
      </w:r>
      <w:r w:rsidRPr="00594901">
        <w:t xml:space="preserve"> is the premier event in which regulators </w:t>
      </w:r>
      <w:r w:rsidR="005664D2">
        <w:t>and providers of adult care, child care and child welfare</w:t>
      </w:r>
      <w:r w:rsidRPr="00594901">
        <w:t xml:space="preserve"> come together to network, share best practices and glean strategies for improving their regulatory practices. </w:t>
      </w:r>
      <w:r w:rsidR="005664D2">
        <w:t xml:space="preserve">The NARA Licensing Seminar provides attendees the opportunity to participate in </w:t>
      </w:r>
      <w:r w:rsidR="005664D2">
        <w:rPr>
          <w:lang w:val="x-none"/>
        </w:rPr>
        <w:t>lectures and</w:t>
      </w:r>
      <w:r w:rsidR="005664D2">
        <w:t xml:space="preserve"> </w:t>
      </w:r>
      <w:r w:rsidR="005664D2" w:rsidRPr="005664D2">
        <w:rPr>
          <w:lang w:val="x-none"/>
        </w:rPr>
        <w:t>discussions on a b</w:t>
      </w:r>
      <w:r w:rsidR="005664D2">
        <w:rPr>
          <w:lang w:val="x-none"/>
        </w:rPr>
        <w:t>road range of regulatory topics</w:t>
      </w:r>
      <w:r w:rsidR="005664D2">
        <w:t xml:space="preserve"> </w:t>
      </w:r>
      <w:r w:rsidR="005664D2" w:rsidRPr="005664D2">
        <w:rPr>
          <w:lang w:val="x-none"/>
        </w:rPr>
        <w:t>that are important to al</w:t>
      </w:r>
      <w:r w:rsidR="005664D2">
        <w:rPr>
          <w:lang w:val="x-none"/>
        </w:rPr>
        <w:t>l licensing disciplines and all</w:t>
      </w:r>
      <w:r w:rsidR="005664D2">
        <w:t xml:space="preserve"> </w:t>
      </w:r>
      <w:r w:rsidR="005664D2">
        <w:rPr>
          <w:lang w:val="x-none"/>
        </w:rPr>
        <w:t>professional positions.</w:t>
      </w:r>
    </w:p>
    <w:p w:rsidR="00F16569" w:rsidRPr="00594901" w:rsidRDefault="00F16569" w:rsidP="00F16569">
      <w:pPr>
        <w:pStyle w:val="NoSpacing"/>
        <w:rPr>
          <w:rFonts w:cs="Tahoma"/>
          <w:color w:val="000000"/>
        </w:rPr>
      </w:pPr>
    </w:p>
    <w:p w:rsidR="00F16569" w:rsidRPr="00594901" w:rsidRDefault="005664D2" w:rsidP="00F16569">
      <w:pPr>
        <w:pStyle w:val="NoSpacing"/>
      </w:pPr>
      <w:r>
        <w:rPr>
          <w:rFonts w:cs="Tahoma"/>
          <w:color w:val="000000"/>
        </w:rPr>
        <w:t>Seminar</w:t>
      </w:r>
      <w:r w:rsidR="00F16569" w:rsidRPr="00594901">
        <w:rPr>
          <w:rFonts w:cs="Tahoma"/>
          <w:color w:val="000000"/>
        </w:rPr>
        <w:t xml:space="preserve"> content is developed by and for </w:t>
      </w:r>
      <w:r w:rsidR="00594901">
        <w:rPr>
          <w:rFonts w:cs="Tahoma"/>
          <w:color w:val="000000"/>
        </w:rPr>
        <w:t xml:space="preserve">these diverse </w:t>
      </w:r>
      <w:r w:rsidR="00F16569" w:rsidRPr="00594901">
        <w:rPr>
          <w:rFonts w:cs="Tahoma"/>
          <w:color w:val="000000"/>
        </w:rPr>
        <w:t xml:space="preserve">members of the </w:t>
      </w:r>
      <w:r w:rsidR="0076508D">
        <w:rPr>
          <w:rFonts w:cs="Tahoma"/>
          <w:color w:val="000000"/>
        </w:rPr>
        <w:t xml:space="preserve">child care, child welfare and adult care </w:t>
      </w:r>
      <w:r w:rsidR="00F16569" w:rsidRPr="00594901">
        <w:rPr>
          <w:rFonts w:cs="Tahoma"/>
          <w:color w:val="000000"/>
        </w:rPr>
        <w:t xml:space="preserve">regulatory community and focuses on </w:t>
      </w:r>
      <w:r w:rsidR="0076508D">
        <w:rPr>
          <w:rFonts w:cs="Tahoma"/>
          <w:color w:val="000000"/>
        </w:rPr>
        <w:t>numerous</w:t>
      </w:r>
      <w:r w:rsidR="00F16569" w:rsidRPr="00594901">
        <w:rPr>
          <w:rFonts w:cs="Tahoma"/>
          <w:color w:val="000000"/>
        </w:rPr>
        <w:t xml:space="preserve"> areas of inquiry: </w:t>
      </w:r>
      <w:r>
        <w:rPr>
          <w:rFonts w:cs="Tahoma"/>
          <w:color w:val="000000"/>
        </w:rPr>
        <w:t>administration; human side of licensing; practical innovation; and legal and enforcement</w:t>
      </w:r>
      <w:r w:rsidR="00F16569" w:rsidRPr="00594901">
        <w:rPr>
          <w:rFonts w:cs="Tahoma"/>
          <w:color w:val="000000"/>
        </w:rPr>
        <w:t xml:space="preserve">. </w:t>
      </w:r>
      <w:r w:rsidR="0076508D">
        <w:rPr>
          <w:rFonts w:cs="Tahoma"/>
          <w:color w:val="000000"/>
        </w:rPr>
        <w:t xml:space="preserve">The Seminar also features various </w:t>
      </w:r>
      <w:r w:rsidR="00594901" w:rsidRPr="00594901">
        <w:rPr>
          <w:rFonts w:cs="Tahoma"/>
          <w:color w:val="000000"/>
        </w:rPr>
        <w:t>networking opportunities and a</w:t>
      </w:r>
      <w:r>
        <w:rPr>
          <w:rFonts w:cs="Tahoma"/>
          <w:color w:val="000000"/>
        </w:rPr>
        <w:t>n Exhibitor program</w:t>
      </w:r>
      <w:r w:rsidR="00F16569" w:rsidRPr="00594901">
        <w:rPr>
          <w:rFonts w:cs="Tahoma"/>
          <w:color w:val="000000"/>
        </w:rPr>
        <w:t xml:space="preserve">. </w:t>
      </w:r>
      <w:r w:rsidR="00594901">
        <w:rPr>
          <w:rFonts w:cs="Tahoma"/>
          <w:color w:val="000000"/>
        </w:rPr>
        <w:t xml:space="preserve"> </w:t>
      </w:r>
    </w:p>
    <w:p w:rsidR="00F16569" w:rsidRDefault="00F16569" w:rsidP="00F16569">
      <w:pPr>
        <w:pStyle w:val="NoSpacing"/>
      </w:pPr>
    </w:p>
    <w:p w:rsidR="007175D2" w:rsidRPr="00594901" w:rsidRDefault="007175D2" w:rsidP="00F16569">
      <w:pPr>
        <w:pStyle w:val="NoSpacing"/>
        <w:rPr>
          <w:b/>
          <w:i/>
        </w:rPr>
      </w:pPr>
      <w:r w:rsidRPr="00594901">
        <w:rPr>
          <w:b/>
          <w:i/>
        </w:rPr>
        <w:t xml:space="preserve">Why </w:t>
      </w:r>
      <w:r w:rsidR="00EE2E58">
        <w:rPr>
          <w:b/>
          <w:i/>
        </w:rPr>
        <w:t>NARA</w:t>
      </w:r>
      <w:r w:rsidR="00F16569" w:rsidRPr="00594901">
        <w:rPr>
          <w:b/>
          <w:i/>
        </w:rPr>
        <w:t xml:space="preserve">’s </w:t>
      </w:r>
      <w:r w:rsidR="00EE2E58">
        <w:rPr>
          <w:b/>
          <w:i/>
        </w:rPr>
        <w:t>Seminar</w:t>
      </w:r>
      <w:r w:rsidRPr="00594901">
        <w:rPr>
          <w:b/>
          <w:i/>
        </w:rPr>
        <w:t>?</w:t>
      </w:r>
      <w:bookmarkEnd w:id="1"/>
    </w:p>
    <w:p w:rsidR="00594901" w:rsidRPr="00F16569" w:rsidRDefault="00594901" w:rsidP="00F16569">
      <w:pPr>
        <w:pStyle w:val="NoSpacing"/>
      </w:pPr>
    </w:p>
    <w:p w:rsidR="00594901" w:rsidRPr="002979C8" w:rsidRDefault="005664D2" w:rsidP="00F16569">
      <w:pPr>
        <w:pStyle w:val="NoSpacing"/>
        <w:rPr>
          <w:rFonts w:cs="Tahoma"/>
        </w:rPr>
      </w:pPr>
      <w:r>
        <w:rPr>
          <w:rFonts w:cs="Tahoma"/>
          <w:bCs/>
        </w:rPr>
        <w:t>NARA’s Annual Licensing Seminar</w:t>
      </w:r>
      <w:r w:rsidR="00594901" w:rsidRPr="00594901">
        <w:rPr>
          <w:rFonts w:cs="Tahoma"/>
          <w:bCs/>
        </w:rPr>
        <w:t xml:space="preserve"> is attended by more than </w:t>
      </w:r>
      <w:r w:rsidR="001C01B6">
        <w:rPr>
          <w:rFonts w:cs="Tahoma"/>
          <w:bCs/>
        </w:rPr>
        <w:t>200-400</w:t>
      </w:r>
      <w:r w:rsidR="00594901" w:rsidRPr="00594901">
        <w:rPr>
          <w:rFonts w:cs="Tahoma"/>
          <w:bCs/>
        </w:rPr>
        <w:t xml:space="preserve"> members of the </w:t>
      </w:r>
      <w:r>
        <w:rPr>
          <w:rFonts w:cs="Tahoma"/>
          <w:bCs/>
        </w:rPr>
        <w:t>human care licensing</w:t>
      </w:r>
      <w:r w:rsidR="00594901" w:rsidRPr="00594901">
        <w:rPr>
          <w:rFonts w:cs="Tahoma"/>
          <w:bCs/>
        </w:rPr>
        <w:t xml:space="preserve"> community from across North America.  C</w:t>
      </w:r>
      <w:r w:rsidR="00594901" w:rsidRPr="00594901">
        <w:rPr>
          <w:rFonts w:cs="Tahoma"/>
        </w:rPr>
        <w:t xml:space="preserve">onference attendees include </w:t>
      </w:r>
      <w:r w:rsidR="002979C8" w:rsidRPr="002979C8">
        <w:rPr>
          <w:rFonts w:cs="Tahoma"/>
        </w:rPr>
        <w:t>state administrators, policy-makers,</w:t>
      </w:r>
      <w:r w:rsidR="002979C8">
        <w:rPr>
          <w:rFonts w:cs="Tahoma"/>
        </w:rPr>
        <w:t xml:space="preserve"> </w:t>
      </w:r>
      <w:r w:rsidR="002979C8" w:rsidRPr="002979C8">
        <w:rPr>
          <w:rFonts w:cs="Tahoma"/>
        </w:rPr>
        <w:t>attorneys, program managers, field inspectors, researchers, advocates and provider</w:t>
      </w:r>
      <w:r w:rsidR="002979C8">
        <w:rPr>
          <w:rFonts w:cs="Tahoma"/>
        </w:rPr>
        <w:t>s</w:t>
      </w:r>
      <w:r w:rsidR="005E289C">
        <w:rPr>
          <w:rFonts w:cs="Tahoma"/>
        </w:rPr>
        <w:t xml:space="preserve">. </w:t>
      </w:r>
      <w:r w:rsidR="00594901" w:rsidRPr="00594901">
        <w:rPr>
          <w:rFonts w:cs="Tahoma"/>
        </w:rPr>
        <w:t xml:space="preserve">This diverse representation of regulatory stakeholders provides unique opportunities for information-sharing, education and reflection. With various professions represented, as well as the different </w:t>
      </w:r>
      <w:r w:rsidR="00594901">
        <w:rPr>
          <w:rFonts w:cs="Tahoma"/>
        </w:rPr>
        <w:t xml:space="preserve">regulatory models, attendees are able to gain a better understanding of the regulatory framework in general and learn from one another the best ways to serve and protect </w:t>
      </w:r>
      <w:r w:rsidR="002979C8">
        <w:rPr>
          <w:rFonts w:cs="Tahoma"/>
        </w:rPr>
        <w:t>vulnerable children and adults</w:t>
      </w:r>
      <w:r w:rsidR="00594901">
        <w:rPr>
          <w:rFonts w:cs="Tahoma"/>
        </w:rPr>
        <w:t xml:space="preserve">.  </w:t>
      </w:r>
    </w:p>
    <w:p w:rsidR="00594901" w:rsidRDefault="00594901" w:rsidP="00F16569">
      <w:pPr>
        <w:pStyle w:val="NoSpacing"/>
      </w:pPr>
    </w:p>
    <w:p w:rsidR="007175D2" w:rsidRPr="00F16569" w:rsidRDefault="00594901" w:rsidP="00F16569">
      <w:pPr>
        <w:pStyle w:val="NoSpacing"/>
      </w:pPr>
      <w:r>
        <w:t xml:space="preserve">The </w:t>
      </w:r>
      <w:r w:rsidR="002979C8">
        <w:t>NARA Seminar</w:t>
      </w:r>
      <w:r w:rsidR="007175D2" w:rsidRPr="00F16569">
        <w:t>(s) have proven, in my experience, to deliver the best value in professional development</w:t>
      </w:r>
      <w:r>
        <w:t xml:space="preserve"> and regulatory collaboration</w:t>
      </w:r>
      <w:r w:rsidR="007175D2" w:rsidRPr="00F16569">
        <w:t xml:space="preserve">. I have attended </w:t>
      </w:r>
      <w:r w:rsidR="002979C8">
        <w:t>NARA</w:t>
      </w:r>
      <w:r w:rsidR="007175D2" w:rsidRPr="00F16569">
        <w:t xml:space="preserve">’s Annual </w:t>
      </w:r>
      <w:r w:rsidR="002979C8">
        <w:t>Licensing Seminar</w:t>
      </w:r>
      <w:r w:rsidR="007175D2" w:rsidRPr="00F16569">
        <w:t xml:space="preserve"> </w:t>
      </w:r>
      <w:r w:rsidR="007175D2" w:rsidRPr="00F16569">
        <w:rPr>
          <w:color w:val="FF0000"/>
        </w:rPr>
        <w:t xml:space="preserve">{years you’ve attended </w:t>
      </w:r>
      <w:r w:rsidR="002979C8">
        <w:rPr>
          <w:color w:val="FF0000"/>
        </w:rPr>
        <w:t>NARA</w:t>
      </w:r>
      <w:r w:rsidR="007175D2" w:rsidRPr="00F16569">
        <w:rPr>
          <w:color w:val="FF0000"/>
        </w:rPr>
        <w:t>}</w:t>
      </w:r>
      <w:r w:rsidR="007175D2" w:rsidRPr="00F16569">
        <w:t xml:space="preserve"> other times over the years and have found the quality and quantity of educational value to be </w:t>
      </w:r>
      <w:r w:rsidR="00F16569">
        <w:t>excellent and well worth the investment</w:t>
      </w:r>
      <w:r w:rsidR="007175D2" w:rsidRPr="00F16569">
        <w:t>.</w:t>
      </w:r>
    </w:p>
    <w:p w:rsidR="00F16569" w:rsidRDefault="007175D2" w:rsidP="00F16569">
      <w:pPr>
        <w:pStyle w:val="NoSpacing"/>
      </w:pPr>
      <w:r w:rsidRPr="00F16569">
        <w:tab/>
        <w:t xml:space="preserve"> </w:t>
      </w:r>
      <w:bookmarkStart w:id="2" w:name="_Toc131488912"/>
    </w:p>
    <w:p w:rsidR="007175D2" w:rsidRPr="00594901" w:rsidRDefault="00817114" w:rsidP="00F16569">
      <w:pPr>
        <w:pStyle w:val="NoSpacing"/>
        <w:rPr>
          <w:b/>
          <w:i/>
        </w:rPr>
      </w:pPr>
      <w:r>
        <w:rPr>
          <w:b/>
          <w:i/>
        </w:rPr>
        <w:t>What D</w:t>
      </w:r>
      <w:r w:rsidR="007175D2" w:rsidRPr="00594901">
        <w:rPr>
          <w:b/>
          <w:i/>
        </w:rPr>
        <w:t xml:space="preserve">id I </w:t>
      </w:r>
      <w:r>
        <w:rPr>
          <w:b/>
          <w:i/>
        </w:rPr>
        <w:t>L</w:t>
      </w:r>
      <w:r w:rsidR="007175D2" w:rsidRPr="00594901">
        <w:rPr>
          <w:b/>
          <w:i/>
        </w:rPr>
        <w:t>earn?</w:t>
      </w:r>
      <w:bookmarkEnd w:id="2"/>
    </w:p>
    <w:p w:rsidR="00594901" w:rsidRDefault="00594901" w:rsidP="00F16569">
      <w:pPr>
        <w:pStyle w:val="NoSpacing"/>
      </w:pPr>
    </w:p>
    <w:p w:rsidR="007175D2" w:rsidRPr="00F16569" w:rsidRDefault="007175D2" w:rsidP="00F16569">
      <w:pPr>
        <w:pStyle w:val="NoSpacing"/>
        <w:rPr>
          <w:color w:val="000000"/>
        </w:rPr>
      </w:pPr>
      <w:r w:rsidRPr="00F16569">
        <w:t>To answer that question, I will provide a brief set of details for each of the sessions</w:t>
      </w:r>
      <w:r w:rsidR="005E289C">
        <w:t xml:space="preserve"> that I attended over the three-</w:t>
      </w:r>
      <w:r w:rsidRPr="00F16569">
        <w:t xml:space="preserve">day </w:t>
      </w:r>
      <w:r w:rsidR="002979C8">
        <w:t>seminar</w:t>
      </w:r>
      <w:r w:rsidRPr="00F16569">
        <w:t>. In addition, I w</w:t>
      </w:r>
      <w:r w:rsidR="00521751">
        <w:t>ould be happy to</w:t>
      </w:r>
      <w:r w:rsidRPr="00F16569">
        <w:t xml:space="preserve"> share the conference proceedings </w:t>
      </w:r>
      <w:r w:rsidR="00594901">
        <w:t>with my coworkers and colleagues</w:t>
      </w:r>
      <w:r w:rsidR="00521751">
        <w:t xml:space="preserve"> so that they can also benefit from the excellent </w:t>
      </w:r>
      <w:r w:rsidR="002979C8">
        <w:t>seminar</w:t>
      </w:r>
      <w:r w:rsidR="00521751">
        <w:t xml:space="preserve"> material</w:t>
      </w:r>
      <w:r w:rsidRPr="00F16569">
        <w:rPr>
          <w:color w:val="000000"/>
        </w:rPr>
        <w:t xml:space="preserve">. If you’d like, I can provide an update of the valuable information during a meeting or set up a learning venue where we can collaborate as a team and participate in knowledge sharing. </w:t>
      </w:r>
    </w:p>
    <w:p w:rsidR="00594901" w:rsidRDefault="00594901" w:rsidP="00F16569">
      <w:pPr>
        <w:pStyle w:val="NoSpacing"/>
      </w:pPr>
    </w:p>
    <w:p w:rsidR="007175D2" w:rsidRDefault="007175D2" w:rsidP="00F16569">
      <w:pPr>
        <w:pStyle w:val="NoSpacing"/>
      </w:pPr>
      <w:r w:rsidRPr="00F16569">
        <w:t>As a prelude, the goals that I set before attending</w:t>
      </w:r>
      <w:r w:rsidR="00521751">
        <w:t xml:space="preserve"> the</w:t>
      </w:r>
      <w:r w:rsidRPr="00F16569">
        <w:t xml:space="preserve"> </w:t>
      </w:r>
      <w:r w:rsidR="002979C8">
        <w:t>NARA</w:t>
      </w:r>
      <w:r w:rsidRPr="00F16569">
        <w:t xml:space="preserve"> </w:t>
      </w:r>
      <w:r w:rsidR="00521751">
        <w:t xml:space="preserve">Annual </w:t>
      </w:r>
      <w:r w:rsidR="002979C8">
        <w:t>Licensing Seminar</w:t>
      </w:r>
      <w:r w:rsidR="00521751">
        <w:t xml:space="preserve"> </w:t>
      </w:r>
      <w:r w:rsidRPr="00F16569">
        <w:t>comprised:</w:t>
      </w:r>
    </w:p>
    <w:p w:rsidR="00817114" w:rsidRPr="00F16569" w:rsidRDefault="00817114" w:rsidP="00F16569">
      <w:pPr>
        <w:pStyle w:val="NoSpacing"/>
      </w:pPr>
    </w:p>
    <w:p w:rsidR="007175D2" w:rsidRPr="00F16569" w:rsidRDefault="007175D2" w:rsidP="00F16569">
      <w:pPr>
        <w:pStyle w:val="NoSpacing"/>
        <w:rPr>
          <w:color w:val="FF0000"/>
        </w:rPr>
      </w:pPr>
      <w:r w:rsidRPr="00F16569">
        <w:rPr>
          <w:color w:val="FF0000"/>
        </w:rPr>
        <w:t>{</w:t>
      </w:r>
      <w:proofErr w:type="gramStart"/>
      <w:r w:rsidRPr="00F16569">
        <w:rPr>
          <w:color w:val="FF0000"/>
        </w:rPr>
        <w:t>list</w:t>
      </w:r>
      <w:proofErr w:type="gramEnd"/>
      <w:r w:rsidRPr="00F16569">
        <w:rPr>
          <w:color w:val="FF0000"/>
        </w:rPr>
        <w:t xml:space="preserve"> your </w:t>
      </w:r>
      <w:r w:rsidR="0069385B">
        <w:rPr>
          <w:color w:val="FF0000"/>
        </w:rPr>
        <w:t>seminar</w:t>
      </w:r>
      <w:r w:rsidRPr="00F16569">
        <w:rPr>
          <w:color w:val="FF0000"/>
        </w:rPr>
        <w:t xml:space="preserve"> goals here}</w:t>
      </w:r>
    </w:p>
    <w:p w:rsidR="00817114" w:rsidRDefault="00817114" w:rsidP="00F16569">
      <w:pPr>
        <w:pStyle w:val="NoSpacing"/>
      </w:pPr>
    </w:p>
    <w:p w:rsidR="007175D2" w:rsidRPr="00F16569" w:rsidRDefault="007175D2" w:rsidP="00F16569">
      <w:pPr>
        <w:pStyle w:val="NoSpacing"/>
      </w:pPr>
      <w:r w:rsidRPr="00F16569">
        <w:t>My participation met all the preceding goals in addition to providing the opportunity to discuss hot topic</w:t>
      </w:r>
      <w:r w:rsidR="00521751">
        <w:t xml:space="preserve">s in regulation, learn from fellow regulators from all over </w:t>
      </w:r>
      <w:r w:rsidR="002979C8">
        <w:t>North America</w:t>
      </w:r>
      <w:r w:rsidR="00521751">
        <w:t>, meet with current and potential vendors and develop a better understanding of the role our orga</w:t>
      </w:r>
      <w:r w:rsidR="0069385B">
        <w:t xml:space="preserve">nization plays in </w:t>
      </w:r>
      <w:r w:rsidR="0076508D">
        <w:t>protecting vulnerable</w:t>
      </w:r>
      <w:r w:rsidR="002979C8">
        <w:t xml:space="preserve"> children and adults</w:t>
      </w:r>
      <w:r w:rsidRPr="00F16569">
        <w:t>.</w:t>
      </w:r>
    </w:p>
    <w:p w:rsidR="007175D2" w:rsidRPr="00EE2E58" w:rsidRDefault="007175D2" w:rsidP="00EE2E58">
      <w:pPr>
        <w:pStyle w:val="NoSpacing"/>
        <w:rPr>
          <w:sz w:val="20"/>
          <w:szCs w:val="20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</w:rPr>
      </w:pPr>
    </w:p>
    <w:p w:rsidR="007175D2" w:rsidRPr="00521751" w:rsidRDefault="007175D2" w:rsidP="00521751">
      <w:pPr>
        <w:pStyle w:val="NoSpacing"/>
        <w:jc w:val="center"/>
        <w:rPr>
          <w:sz w:val="32"/>
          <w:szCs w:val="32"/>
        </w:rPr>
      </w:pPr>
      <w:bookmarkStart w:id="3" w:name="_Toc131488915"/>
      <w:r w:rsidRPr="00F16569">
        <w:br w:type="page"/>
      </w:r>
      <w:bookmarkEnd w:id="3"/>
      <w:r w:rsidR="00EE2E58">
        <w:rPr>
          <w:sz w:val="32"/>
          <w:szCs w:val="32"/>
        </w:rPr>
        <w:lastRenderedPageBreak/>
        <w:t>Opening K</w:t>
      </w:r>
      <w:r w:rsidR="00521751" w:rsidRPr="00521751">
        <w:rPr>
          <w:sz w:val="32"/>
          <w:szCs w:val="32"/>
        </w:rPr>
        <w:t>eynote Presentation</w:t>
      </w:r>
    </w:p>
    <w:p w:rsidR="00521751" w:rsidRDefault="00521751" w:rsidP="007175D2">
      <w:pPr>
        <w:pStyle w:val="NoSpacing"/>
        <w:rPr>
          <w:b/>
          <w:i/>
        </w:rPr>
      </w:pPr>
    </w:p>
    <w:p w:rsidR="00817114" w:rsidRDefault="00817114" w:rsidP="007175D2">
      <w:pPr>
        <w:pStyle w:val="NoSpacing"/>
        <w:rPr>
          <w:b/>
          <w:i/>
        </w:rPr>
      </w:pPr>
    </w:p>
    <w:p w:rsidR="007175D2" w:rsidRPr="00F16569" w:rsidRDefault="002979C8" w:rsidP="007175D2">
      <w:pPr>
        <w:pStyle w:val="NoSpacing"/>
        <w:rPr>
          <w:b/>
          <w:i/>
        </w:rPr>
      </w:pPr>
      <w:r>
        <w:rPr>
          <w:b/>
          <w:i/>
        </w:rPr>
        <w:t>Mon</w:t>
      </w:r>
      <w:r w:rsidR="00521751">
        <w:rPr>
          <w:b/>
          <w:i/>
        </w:rPr>
        <w:t xml:space="preserve">day, </w:t>
      </w:r>
      <w:r w:rsidR="0076508D">
        <w:rPr>
          <w:b/>
          <w:i/>
        </w:rPr>
        <w:t>September</w:t>
      </w:r>
      <w:r w:rsidR="00521751">
        <w:rPr>
          <w:b/>
          <w:i/>
        </w:rPr>
        <w:t xml:space="preserve"> </w:t>
      </w:r>
      <w:r w:rsidR="00817114">
        <w:rPr>
          <w:b/>
          <w:i/>
        </w:rPr>
        <w:t>19</w:t>
      </w:r>
      <w:r w:rsidR="00521751">
        <w:rPr>
          <w:b/>
          <w:i/>
        </w:rPr>
        <w:t>, 201</w:t>
      </w:r>
      <w:r w:rsidR="00817114">
        <w:rPr>
          <w:b/>
          <w:i/>
        </w:rPr>
        <w:t>6</w:t>
      </w:r>
    </w:p>
    <w:p w:rsidR="007175D2" w:rsidRPr="00F16569" w:rsidRDefault="007175D2" w:rsidP="007175D2">
      <w:pPr>
        <w:pStyle w:val="NoSpacing"/>
      </w:pPr>
    </w:p>
    <w:p w:rsidR="007175D2" w:rsidRPr="00521751" w:rsidRDefault="00817114" w:rsidP="007175D2">
      <w:pPr>
        <w:pStyle w:val="NoSpacing"/>
      </w:pPr>
      <w:r>
        <w:t>Session Date and T</w:t>
      </w:r>
      <w:r w:rsidR="007175D2" w:rsidRPr="00521751">
        <w:t xml:space="preserve">ime:  </w:t>
      </w:r>
    </w:p>
    <w:p w:rsidR="007175D2" w:rsidRPr="00521751" w:rsidRDefault="00521751" w:rsidP="007175D2">
      <w:pPr>
        <w:pStyle w:val="NoSpacing"/>
      </w:pPr>
      <w:r w:rsidRPr="00521751">
        <w:t>Presentation</w:t>
      </w:r>
      <w:r w:rsidR="007175D2" w:rsidRPr="00521751">
        <w:t xml:space="preserve"> Title:</w:t>
      </w:r>
    </w:p>
    <w:p w:rsidR="007175D2" w:rsidRPr="00521751" w:rsidRDefault="007175D2" w:rsidP="007175D2">
      <w:pPr>
        <w:pStyle w:val="NoSpacing"/>
      </w:pPr>
      <w:r w:rsidRPr="00521751">
        <w:t>Session Presenter Name:</w:t>
      </w:r>
      <w:r w:rsidR="00521751" w:rsidRPr="00521751">
        <w:t xml:space="preserve"> </w:t>
      </w:r>
    </w:p>
    <w:p w:rsidR="007175D2" w:rsidRPr="00521751" w:rsidRDefault="007175D2" w:rsidP="007175D2">
      <w:pPr>
        <w:pStyle w:val="NoSpacing"/>
      </w:pPr>
      <w:r w:rsidRPr="00521751">
        <w:t>Session Summary:</w:t>
      </w:r>
    </w:p>
    <w:p w:rsidR="007175D2" w:rsidRPr="00521751" w:rsidRDefault="007175D2" w:rsidP="007175D2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summarize</w:t>
      </w:r>
      <w:proofErr w:type="gramEnd"/>
      <w:r w:rsidRPr="00521751">
        <w:rPr>
          <w:color w:val="FF0000"/>
        </w:rPr>
        <w:t xml:space="preserve"> in your own words}</w:t>
      </w:r>
    </w:p>
    <w:p w:rsidR="007175D2" w:rsidRPr="00521751" w:rsidRDefault="007175D2" w:rsidP="007175D2">
      <w:pPr>
        <w:pStyle w:val="NoSpacing"/>
      </w:pPr>
    </w:p>
    <w:p w:rsidR="007175D2" w:rsidRPr="00521751" w:rsidRDefault="00817114" w:rsidP="007175D2">
      <w:pPr>
        <w:pStyle w:val="NoSpacing"/>
      </w:pPr>
      <w:r>
        <w:t>My M</w:t>
      </w:r>
      <w:r w:rsidR="007175D2" w:rsidRPr="00521751">
        <w:t xml:space="preserve">ajor </w:t>
      </w:r>
      <w:r>
        <w:t>T</w:t>
      </w:r>
      <w:r w:rsidR="007175D2" w:rsidRPr="00521751">
        <w:t>akeaways:</w:t>
      </w:r>
    </w:p>
    <w:p w:rsidR="007175D2" w:rsidRPr="00521751" w:rsidRDefault="007175D2" w:rsidP="007175D2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describe</w:t>
      </w:r>
      <w:proofErr w:type="gramEnd"/>
      <w:r w:rsidRPr="00521751">
        <w:rPr>
          <w:color w:val="FF0000"/>
        </w:rPr>
        <w:t xml:space="preserve"> concepts, techniques, tips that were learned or re-emphasized}</w:t>
      </w:r>
    </w:p>
    <w:p w:rsidR="007175D2" w:rsidRPr="00521751" w:rsidRDefault="007175D2" w:rsidP="007175D2">
      <w:pPr>
        <w:pStyle w:val="NoSpacing"/>
      </w:pPr>
    </w:p>
    <w:p w:rsidR="007175D2" w:rsidRPr="00521751" w:rsidRDefault="007175D2" w:rsidP="007175D2">
      <w:pPr>
        <w:pStyle w:val="NoSpacing"/>
      </w:pPr>
      <w:r w:rsidRPr="00521751">
        <w:t>Action Items(s):</w:t>
      </w:r>
    </w:p>
    <w:p w:rsidR="007175D2" w:rsidRPr="00521751" w:rsidRDefault="007175D2" w:rsidP="007175D2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describe</w:t>
      </w:r>
      <w:proofErr w:type="gramEnd"/>
      <w:r w:rsidRPr="00521751">
        <w:rPr>
          <w:color w:val="FF0000"/>
        </w:rPr>
        <w:t xml:space="preserve"> actions that you intend to pursue with information learned}</w:t>
      </w:r>
    </w:p>
    <w:p w:rsidR="007175D2" w:rsidRPr="00521751" w:rsidRDefault="007175D2" w:rsidP="007175D2">
      <w:pPr>
        <w:pStyle w:val="NoSpacing"/>
      </w:pPr>
    </w:p>
    <w:p w:rsidR="007175D2" w:rsidRPr="00521751" w:rsidRDefault="007175D2" w:rsidP="007175D2">
      <w:pPr>
        <w:pStyle w:val="NoSpacing"/>
      </w:pPr>
      <w:r w:rsidRPr="00521751">
        <w:t>Estimated Return on Investment:</w:t>
      </w:r>
    </w:p>
    <w:p w:rsidR="007175D2" w:rsidRPr="00521751" w:rsidRDefault="007175D2" w:rsidP="007175D2">
      <w:pPr>
        <w:pStyle w:val="NoSpacing"/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estimate</w:t>
      </w:r>
      <w:proofErr w:type="gramEnd"/>
      <w:r w:rsidRPr="00521751">
        <w:rPr>
          <w:color w:val="FF0000"/>
        </w:rPr>
        <w:t xml:space="preserve"> cost savings and return on investment by implementing the actions </w:t>
      </w:r>
      <w:r w:rsidR="005E289C">
        <w:rPr>
          <w:color w:val="FF0000"/>
        </w:rPr>
        <w:t>described above, if appropriate</w:t>
      </w:r>
      <w:r w:rsidRPr="00521751">
        <w:rPr>
          <w:color w:val="FF0000"/>
        </w:rPr>
        <w:t>}</w:t>
      </w:r>
    </w:p>
    <w:p w:rsidR="007175D2" w:rsidRPr="00F16569" w:rsidRDefault="007175D2" w:rsidP="007175D2">
      <w:pPr>
        <w:rPr>
          <w:rFonts w:cs="Arial"/>
          <w:b/>
          <w:sz w:val="20"/>
          <w:szCs w:val="20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  <w:u w:val="single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  <w:u w:val="single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  <w:u w:val="single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  <w:u w:val="single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  <w:u w:val="single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  <w:u w:val="single"/>
        </w:rPr>
      </w:pPr>
    </w:p>
    <w:p w:rsidR="007175D2" w:rsidRPr="00F16569" w:rsidRDefault="007175D2" w:rsidP="007175D2">
      <w:pPr>
        <w:rPr>
          <w:rFonts w:cs="Arial"/>
          <w:b/>
          <w:sz w:val="20"/>
          <w:szCs w:val="20"/>
          <w:u w:val="single"/>
        </w:rPr>
      </w:pPr>
    </w:p>
    <w:p w:rsidR="00521751" w:rsidRDefault="00521751">
      <w:pPr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br w:type="page"/>
      </w:r>
    </w:p>
    <w:p w:rsidR="007175D2" w:rsidRPr="00521751" w:rsidRDefault="00521751" w:rsidP="00521751">
      <w:pPr>
        <w:pStyle w:val="NoSpacing"/>
        <w:jc w:val="center"/>
        <w:rPr>
          <w:sz w:val="32"/>
          <w:szCs w:val="32"/>
        </w:rPr>
      </w:pPr>
      <w:r w:rsidRPr="00521751">
        <w:rPr>
          <w:sz w:val="32"/>
          <w:szCs w:val="32"/>
        </w:rPr>
        <w:lastRenderedPageBreak/>
        <w:t>Educational</w:t>
      </w:r>
      <w:r w:rsidR="007175D2" w:rsidRPr="00521751">
        <w:rPr>
          <w:sz w:val="32"/>
          <w:szCs w:val="32"/>
        </w:rPr>
        <w:t xml:space="preserve"> Session Presentations</w:t>
      </w:r>
    </w:p>
    <w:p w:rsidR="00521751" w:rsidRDefault="00521751" w:rsidP="007175D2">
      <w:pPr>
        <w:pStyle w:val="NoSpacing"/>
      </w:pPr>
    </w:p>
    <w:p w:rsidR="00817114" w:rsidRDefault="00817114" w:rsidP="007175D2">
      <w:pPr>
        <w:pStyle w:val="NoSpacing"/>
      </w:pPr>
    </w:p>
    <w:p w:rsidR="007175D2" w:rsidRPr="00521751" w:rsidRDefault="002979C8" w:rsidP="007175D2">
      <w:pPr>
        <w:pStyle w:val="NoSpacing"/>
        <w:rPr>
          <w:b/>
          <w:i/>
        </w:rPr>
      </w:pPr>
      <w:r>
        <w:rPr>
          <w:b/>
          <w:i/>
        </w:rPr>
        <w:t>Mon</w:t>
      </w:r>
      <w:r w:rsidR="00521751" w:rsidRPr="00521751">
        <w:rPr>
          <w:b/>
          <w:i/>
        </w:rPr>
        <w:t xml:space="preserve">day, </w:t>
      </w:r>
      <w:r w:rsidR="0076508D">
        <w:rPr>
          <w:b/>
          <w:i/>
        </w:rPr>
        <w:t xml:space="preserve">September </w:t>
      </w:r>
      <w:r w:rsidR="00817114">
        <w:rPr>
          <w:b/>
          <w:i/>
        </w:rPr>
        <w:t xml:space="preserve">19 </w:t>
      </w:r>
      <w:r w:rsidR="00521751" w:rsidRPr="00521751">
        <w:rPr>
          <w:b/>
          <w:i/>
        </w:rPr>
        <w:t>-</w:t>
      </w:r>
      <w:r w:rsidR="00817114">
        <w:rPr>
          <w:b/>
          <w:i/>
        </w:rPr>
        <w:t xml:space="preserve"> </w:t>
      </w:r>
      <w:r>
        <w:rPr>
          <w:b/>
          <w:i/>
        </w:rPr>
        <w:t>Wednes</w:t>
      </w:r>
      <w:r w:rsidR="00521751" w:rsidRPr="00521751">
        <w:rPr>
          <w:b/>
          <w:i/>
        </w:rPr>
        <w:t xml:space="preserve">day, </w:t>
      </w:r>
      <w:r w:rsidR="001C01B6">
        <w:rPr>
          <w:b/>
          <w:i/>
        </w:rPr>
        <w:t>September</w:t>
      </w:r>
      <w:r w:rsidR="0076508D">
        <w:rPr>
          <w:b/>
          <w:i/>
        </w:rPr>
        <w:t xml:space="preserve"> </w:t>
      </w:r>
      <w:r w:rsidR="001C01B6">
        <w:rPr>
          <w:b/>
          <w:i/>
        </w:rPr>
        <w:t>2</w:t>
      </w:r>
      <w:r w:rsidR="00817114">
        <w:rPr>
          <w:b/>
          <w:i/>
        </w:rPr>
        <w:t>1</w:t>
      </w:r>
      <w:r w:rsidR="00521751" w:rsidRPr="00521751">
        <w:rPr>
          <w:b/>
          <w:i/>
        </w:rPr>
        <w:t>, 201</w:t>
      </w:r>
      <w:r w:rsidR="00817114">
        <w:rPr>
          <w:b/>
          <w:i/>
        </w:rPr>
        <w:t>6</w:t>
      </w:r>
    </w:p>
    <w:p w:rsidR="007175D2" w:rsidRPr="00F16569" w:rsidRDefault="007175D2" w:rsidP="007175D2">
      <w:pPr>
        <w:pStyle w:val="NoSpacing"/>
      </w:pPr>
    </w:p>
    <w:p w:rsidR="007175D2" w:rsidRPr="00521751" w:rsidRDefault="007175D2" w:rsidP="007175D2">
      <w:pPr>
        <w:pStyle w:val="NoSpacing"/>
        <w:rPr>
          <w:color w:val="FF0000"/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repeat</w:t>
      </w:r>
      <w:proofErr w:type="gramEnd"/>
      <w:r w:rsidRPr="00521751">
        <w:rPr>
          <w:color w:val="FF0000"/>
          <w:szCs w:val="20"/>
        </w:rPr>
        <w:t xml:space="preserve"> this block for each session that you attended}</w:t>
      </w:r>
    </w:p>
    <w:p w:rsidR="007175D2" w:rsidRPr="00521751" w:rsidRDefault="00817114" w:rsidP="007175D2">
      <w:pPr>
        <w:pStyle w:val="NoSpacing"/>
        <w:rPr>
          <w:szCs w:val="20"/>
        </w:rPr>
      </w:pPr>
      <w:bookmarkStart w:id="4" w:name="_Toc131488916"/>
      <w:r>
        <w:rPr>
          <w:szCs w:val="20"/>
        </w:rPr>
        <w:t>Session Date and T</w:t>
      </w:r>
      <w:r w:rsidR="007175D2" w:rsidRPr="00521751">
        <w:rPr>
          <w:szCs w:val="20"/>
        </w:rPr>
        <w:t xml:space="preserve">ime:  </w:t>
      </w:r>
      <w:bookmarkEnd w:id="4"/>
    </w:p>
    <w:p w:rsidR="007175D2" w:rsidRPr="00521751" w:rsidRDefault="007175D2" w:rsidP="007175D2">
      <w:pPr>
        <w:pStyle w:val="NoSpacing"/>
        <w:rPr>
          <w:szCs w:val="20"/>
        </w:rPr>
      </w:pPr>
      <w:r w:rsidRPr="00521751">
        <w:rPr>
          <w:szCs w:val="20"/>
        </w:rPr>
        <w:t>Session Title:</w:t>
      </w:r>
    </w:p>
    <w:p w:rsidR="007175D2" w:rsidRPr="00521751" w:rsidRDefault="007175D2" w:rsidP="007175D2">
      <w:pPr>
        <w:pStyle w:val="NoSpacing"/>
        <w:rPr>
          <w:szCs w:val="20"/>
        </w:rPr>
      </w:pPr>
      <w:r w:rsidRPr="00521751">
        <w:rPr>
          <w:szCs w:val="20"/>
        </w:rPr>
        <w:t>Session Presenter Name:</w:t>
      </w:r>
    </w:p>
    <w:p w:rsidR="007175D2" w:rsidRPr="00521751" w:rsidRDefault="007175D2" w:rsidP="007175D2">
      <w:pPr>
        <w:pStyle w:val="NoSpacing"/>
        <w:rPr>
          <w:szCs w:val="20"/>
        </w:rPr>
      </w:pPr>
      <w:r w:rsidRPr="00521751">
        <w:rPr>
          <w:szCs w:val="20"/>
        </w:rPr>
        <w:t>Session Summary:</w:t>
      </w:r>
    </w:p>
    <w:p w:rsidR="007175D2" w:rsidRPr="00521751" w:rsidRDefault="007175D2" w:rsidP="007175D2">
      <w:pPr>
        <w:pStyle w:val="NoSpacing"/>
        <w:rPr>
          <w:color w:val="FF0000"/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summarize</w:t>
      </w:r>
      <w:proofErr w:type="gramEnd"/>
      <w:r w:rsidRPr="00521751">
        <w:rPr>
          <w:color w:val="FF0000"/>
          <w:szCs w:val="20"/>
        </w:rPr>
        <w:t xml:space="preserve"> in your own words}</w:t>
      </w:r>
    </w:p>
    <w:p w:rsidR="007175D2" w:rsidRPr="00521751" w:rsidRDefault="007175D2" w:rsidP="007175D2">
      <w:pPr>
        <w:pStyle w:val="NoSpacing"/>
        <w:rPr>
          <w:szCs w:val="20"/>
        </w:rPr>
      </w:pPr>
    </w:p>
    <w:p w:rsidR="007175D2" w:rsidRPr="00521751" w:rsidRDefault="00817114" w:rsidP="007175D2">
      <w:pPr>
        <w:pStyle w:val="NoSpacing"/>
        <w:rPr>
          <w:szCs w:val="20"/>
        </w:rPr>
      </w:pPr>
      <w:r>
        <w:rPr>
          <w:szCs w:val="20"/>
        </w:rPr>
        <w:t>My M</w:t>
      </w:r>
      <w:r w:rsidR="007175D2" w:rsidRPr="00521751">
        <w:rPr>
          <w:szCs w:val="20"/>
        </w:rPr>
        <w:t xml:space="preserve">ajor </w:t>
      </w:r>
      <w:r>
        <w:rPr>
          <w:szCs w:val="20"/>
        </w:rPr>
        <w:t>T</w:t>
      </w:r>
      <w:r w:rsidR="007175D2" w:rsidRPr="00521751">
        <w:rPr>
          <w:szCs w:val="20"/>
        </w:rPr>
        <w:t>akeaways:</w:t>
      </w:r>
    </w:p>
    <w:p w:rsidR="007175D2" w:rsidRPr="00521751" w:rsidRDefault="007175D2" w:rsidP="007175D2">
      <w:pPr>
        <w:pStyle w:val="NoSpacing"/>
        <w:rPr>
          <w:color w:val="FF0000"/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describe</w:t>
      </w:r>
      <w:proofErr w:type="gramEnd"/>
      <w:r w:rsidRPr="00521751">
        <w:rPr>
          <w:color w:val="FF0000"/>
          <w:szCs w:val="20"/>
        </w:rPr>
        <w:t xml:space="preserve"> concepts, techniques, tips that were learned or re-emphasized}</w:t>
      </w:r>
    </w:p>
    <w:p w:rsidR="007175D2" w:rsidRPr="00521751" w:rsidRDefault="007175D2" w:rsidP="007175D2">
      <w:pPr>
        <w:pStyle w:val="NoSpacing"/>
        <w:rPr>
          <w:szCs w:val="20"/>
        </w:rPr>
      </w:pPr>
    </w:p>
    <w:p w:rsidR="007175D2" w:rsidRPr="00521751" w:rsidRDefault="007175D2" w:rsidP="007175D2">
      <w:pPr>
        <w:pStyle w:val="NoSpacing"/>
        <w:rPr>
          <w:szCs w:val="20"/>
        </w:rPr>
      </w:pPr>
      <w:r w:rsidRPr="00521751">
        <w:rPr>
          <w:szCs w:val="20"/>
        </w:rPr>
        <w:t>Action Items(s):</w:t>
      </w:r>
    </w:p>
    <w:p w:rsidR="007175D2" w:rsidRPr="00521751" w:rsidRDefault="007175D2" w:rsidP="007175D2">
      <w:pPr>
        <w:pStyle w:val="NoSpacing"/>
        <w:rPr>
          <w:color w:val="FF0000"/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describe</w:t>
      </w:r>
      <w:proofErr w:type="gramEnd"/>
      <w:r w:rsidRPr="00521751">
        <w:rPr>
          <w:color w:val="FF0000"/>
          <w:szCs w:val="20"/>
        </w:rPr>
        <w:t xml:space="preserve"> actions that you intend to pursue with information learned}</w:t>
      </w:r>
    </w:p>
    <w:p w:rsidR="007175D2" w:rsidRPr="00521751" w:rsidRDefault="007175D2" w:rsidP="007175D2">
      <w:pPr>
        <w:pStyle w:val="NoSpacing"/>
        <w:rPr>
          <w:szCs w:val="20"/>
        </w:rPr>
      </w:pPr>
    </w:p>
    <w:p w:rsidR="007175D2" w:rsidRPr="00521751" w:rsidRDefault="007175D2" w:rsidP="007175D2">
      <w:pPr>
        <w:pStyle w:val="NoSpacing"/>
        <w:rPr>
          <w:szCs w:val="20"/>
        </w:rPr>
      </w:pPr>
      <w:r w:rsidRPr="00521751">
        <w:rPr>
          <w:szCs w:val="20"/>
        </w:rPr>
        <w:t>Estimated Return on Investment:</w:t>
      </w:r>
    </w:p>
    <w:p w:rsidR="007175D2" w:rsidRPr="00521751" w:rsidRDefault="007175D2" w:rsidP="007175D2">
      <w:pPr>
        <w:pStyle w:val="NoSpacing"/>
        <w:rPr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estimate</w:t>
      </w:r>
      <w:proofErr w:type="gramEnd"/>
      <w:r w:rsidRPr="00521751">
        <w:rPr>
          <w:color w:val="FF0000"/>
          <w:szCs w:val="20"/>
        </w:rPr>
        <w:t xml:space="preserve"> cost savings and return on investment by implementing the actions </w:t>
      </w:r>
      <w:r w:rsidR="005E289C">
        <w:rPr>
          <w:color w:val="FF0000"/>
          <w:szCs w:val="20"/>
        </w:rPr>
        <w:t>described above, if appropriate</w:t>
      </w:r>
      <w:r w:rsidRPr="00521751">
        <w:rPr>
          <w:color w:val="FF0000"/>
          <w:szCs w:val="20"/>
        </w:rPr>
        <w:t>}</w:t>
      </w:r>
    </w:p>
    <w:p w:rsidR="001C01B6" w:rsidRPr="00521751" w:rsidRDefault="00EE2E58" w:rsidP="001C01B6">
      <w:pPr>
        <w:pStyle w:val="NoSpacing"/>
        <w:jc w:val="center"/>
        <w:rPr>
          <w:sz w:val="32"/>
          <w:szCs w:val="32"/>
        </w:rPr>
      </w:pPr>
      <w:bookmarkStart w:id="5" w:name="_Toc131488917"/>
      <w:r>
        <w:br w:type="page"/>
      </w:r>
      <w:r w:rsidR="008E6EF9">
        <w:rPr>
          <w:sz w:val="32"/>
          <w:szCs w:val="32"/>
        </w:rPr>
        <w:lastRenderedPageBreak/>
        <w:t>Tuesday</w:t>
      </w:r>
      <w:r w:rsidR="001C01B6">
        <w:rPr>
          <w:sz w:val="32"/>
          <w:szCs w:val="32"/>
        </w:rPr>
        <w:t xml:space="preserve"> K</w:t>
      </w:r>
      <w:r w:rsidR="001C01B6" w:rsidRPr="00521751">
        <w:rPr>
          <w:sz w:val="32"/>
          <w:szCs w:val="32"/>
        </w:rPr>
        <w:t>eynote Presentation</w:t>
      </w:r>
    </w:p>
    <w:p w:rsidR="001C01B6" w:rsidRDefault="001C01B6" w:rsidP="001C01B6">
      <w:pPr>
        <w:pStyle w:val="NoSpacing"/>
        <w:rPr>
          <w:b/>
          <w:i/>
        </w:rPr>
      </w:pPr>
    </w:p>
    <w:p w:rsidR="00817114" w:rsidRDefault="00817114" w:rsidP="001C01B6">
      <w:pPr>
        <w:pStyle w:val="NoSpacing"/>
        <w:rPr>
          <w:b/>
          <w:i/>
        </w:rPr>
      </w:pPr>
    </w:p>
    <w:p w:rsidR="001C01B6" w:rsidRPr="00F16569" w:rsidRDefault="008E6EF9" w:rsidP="001C01B6">
      <w:pPr>
        <w:pStyle w:val="NoSpacing"/>
        <w:rPr>
          <w:b/>
          <w:i/>
        </w:rPr>
      </w:pPr>
      <w:r>
        <w:rPr>
          <w:b/>
          <w:i/>
        </w:rPr>
        <w:t>Tuesday</w:t>
      </w:r>
      <w:r w:rsidR="001C01B6">
        <w:rPr>
          <w:b/>
          <w:i/>
        </w:rPr>
        <w:t xml:space="preserve">, September </w:t>
      </w:r>
      <w:r>
        <w:rPr>
          <w:b/>
          <w:i/>
        </w:rPr>
        <w:t>2</w:t>
      </w:r>
      <w:r w:rsidR="00817114">
        <w:rPr>
          <w:b/>
          <w:i/>
        </w:rPr>
        <w:t>0</w:t>
      </w:r>
      <w:r w:rsidR="001C01B6">
        <w:rPr>
          <w:b/>
          <w:i/>
        </w:rPr>
        <w:t>, 201</w:t>
      </w:r>
      <w:r w:rsidR="00817114">
        <w:rPr>
          <w:b/>
          <w:i/>
        </w:rPr>
        <w:t>6</w:t>
      </w:r>
    </w:p>
    <w:p w:rsidR="001C01B6" w:rsidRPr="00F16569" w:rsidRDefault="001C01B6" w:rsidP="001C01B6">
      <w:pPr>
        <w:pStyle w:val="NoSpacing"/>
      </w:pPr>
    </w:p>
    <w:p w:rsidR="001C01B6" w:rsidRPr="00521751" w:rsidRDefault="001C01B6" w:rsidP="001C01B6">
      <w:pPr>
        <w:pStyle w:val="NoSpacing"/>
      </w:pPr>
      <w:r w:rsidRPr="00521751">
        <w:t>Session Date and</w:t>
      </w:r>
      <w:r w:rsidR="00817114">
        <w:t xml:space="preserve"> T</w:t>
      </w:r>
      <w:r w:rsidRPr="00521751">
        <w:t xml:space="preserve">ime:  </w:t>
      </w:r>
    </w:p>
    <w:p w:rsidR="001C01B6" w:rsidRPr="00521751" w:rsidRDefault="001C01B6" w:rsidP="001C01B6">
      <w:pPr>
        <w:pStyle w:val="NoSpacing"/>
      </w:pPr>
      <w:r w:rsidRPr="00521751">
        <w:t>Presentation Title:</w:t>
      </w:r>
    </w:p>
    <w:p w:rsidR="001C01B6" w:rsidRPr="00521751" w:rsidRDefault="001C01B6" w:rsidP="001C01B6">
      <w:pPr>
        <w:pStyle w:val="NoSpacing"/>
      </w:pPr>
      <w:r w:rsidRPr="00521751">
        <w:t xml:space="preserve">Session Presenter Name: </w:t>
      </w:r>
    </w:p>
    <w:p w:rsidR="001C01B6" w:rsidRPr="00521751" w:rsidRDefault="001C01B6" w:rsidP="001C01B6">
      <w:pPr>
        <w:pStyle w:val="NoSpacing"/>
      </w:pPr>
      <w:r w:rsidRPr="00521751">
        <w:t>Session Summary:</w:t>
      </w:r>
    </w:p>
    <w:p w:rsidR="001C01B6" w:rsidRPr="00521751" w:rsidRDefault="001C01B6" w:rsidP="001C01B6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summarize</w:t>
      </w:r>
      <w:proofErr w:type="gramEnd"/>
      <w:r w:rsidRPr="00521751">
        <w:rPr>
          <w:color w:val="FF0000"/>
        </w:rPr>
        <w:t xml:space="preserve"> in your own words}</w:t>
      </w:r>
    </w:p>
    <w:p w:rsidR="001C01B6" w:rsidRPr="00521751" w:rsidRDefault="001C01B6" w:rsidP="001C01B6">
      <w:pPr>
        <w:pStyle w:val="NoSpacing"/>
      </w:pPr>
    </w:p>
    <w:p w:rsidR="001C01B6" w:rsidRPr="00521751" w:rsidRDefault="00817114" w:rsidP="001C01B6">
      <w:pPr>
        <w:pStyle w:val="NoSpacing"/>
      </w:pPr>
      <w:r>
        <w:t>My Major T</w:t>
      </w:r>
      <w:r w:rsidR="001C01B6" w:rsidRPr="00521751">
        <w:t>akeaways:</w:t>
      </w:r>
    </w:p>
    <w:p w:rsidR="001C01B6" w:rsidRPr="00521751" w:rsidRDefault="001C01B6" w:rsidP="001C01B6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describe</w:t>
      </w:r>
      <w:proofErr w:type="gramEnd"/>
      <w:r w:rsidRPr="00521751">
        <w:rPr>
          <w:color w:val="FF0000"/>
        </w:rPr>
        <w:t xml:space="preserve"> concepts, techniques, tips that were learned or re-emphasized}</w:t>
      </w:r>
    </w:p>
    <w:p w:rsidR="001C01B6" w:rsidRPr="00521751" w:rsidRDefault="001C01B6" w:rsidP="001C01B6">
      <w:pPr>
        <w:pStyle w:val="NoSpacing"/>
      </w:pPr>
    </w:p>
    <w:p w:rsidR="001C01B6" w:rsidRPr="00521751" w:rsidRDefault="001C01B6" w:rsidP="001C01B6">
      <w:pPr>
        <w:pStyle w:val="NoSpacing"/>
      </w:pPr>
      <w:r w:rsidRPr="00521751">
        <w:t>Action Items(s):</w:t>
      </w:r>
    </w:p>
    <w:p w:rsidR="001C01B6" w:rsidRPr="00521751" w:rsidRDefault="001C01B6" w:rsidP="001C01B6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describe</w:t>
      </w:r>
      <w:proofErr w:type="gramEnd"/>
      <w:r w:rsidRPr="00521751">
        <w:rPr>
          <w:color w:val="FF0000"/>
        </w:rPr>
        <w:t xml:space="preserve"> actions that you intend to pursue with information learned}</w:t>
      </w:r>
    </w:p>
    <w:p w:rsidR="001C01B6" w:rsidRPr="00521751" w:rsidRDefault="001C01B6" w:rsidP="001C01B6">
      <w:pPr>
        <w:pStyle w:val="NoSpacing"/>
      </w:pPr>
    </w:p>
    <w:p w:rsidR="001C01B6" w:rsidRPr="00521751" w:rsidRDefault="001C01B6" w:rsidP="001C01B6">
      <w:pPr>
        <w:pStyle w:val="NoSpacing"/>
      </w:pPr>
      <w:r w:rsidRPr="00521751">
        <w:t>Estimated Return on Investment:</w:t>
      </w:r>
    </w:p>
    <w:p w:rsidR="001C01B6" w:rsidRPr="00521751" w:rsidRDefault="001C01B6" w:rsidP="001C01B6">
      <w:pPr>
        <w:pStyle w:val="NoSpacing"/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estimate</w:t>
      </w:r>
      <w:proofErr w:type="gramEnd"/>
      <w:r w:rsidRPr="00521751">
        <w:rPr>
          <w:color w:val="FF0000"/>
        </w:rPr>
        <w:t xml:space="preserve"> cost savings and return on investment by implementing the actions </w:t>
      </w:r>
      <w:r w:rsidR="005E289C">
        <w:rPr>
          <w:color w:val="FF0000"/>
        </w:rPr>
        <w:t>described above, if appropriate</w:t>
      </w:r>
      <w:r w:rsidRPr="00521751">
        <w:rPr>
          <w:color w:val="FF0000"/>
        </w:rPr>
        <w:t>}</w:t>
      </w:r>
    </w:p>
    <w:p w:rsidR="001C01B6" w:rsidRDefault="001C01B6" w:rsidP="001C01B6"/>
    <w:p w:rsidR="001C01B6" w:rsidRDefault="001C01B6" w:rsidP="001C01B6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EE2E58" w:rsidRPr="00521751" w:rsidRDefault="00EE2E58" w:rsidP="00EE2E5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Closing K</w:t>
      </w:r>
      <w:r w:rsidRPr="00521751">
        <w:rPr>
          <w:sz w:val="32"/>
          <w:szCs w:val="32"/>
        </w:rPr>
        <w:t>eynote Presentation</w:t>
      </w:r>
    </w:p>
    <w:p w:rsidR="00EE2E58" w:rsidRDefault="00EE2E58" w:rsidP="00EE2E58">
      <w:pPr>
        <w:pStyle w:val="NoSpacing"/>
        <w:rPr>
          <w:b/>
          <w:i/>
        </w:rPr>
      </w:pPr>
    </w:p>
    <w:p w:rsidR="00817114" w:rsidRDefault="00817114" w:rsidP="00EE2E58">
      <w:pPr>
        <w:pStyle w:val="NoSpacing"/>
        <w:rPr>
          <w:b/>
          <w:i/>
        </w:rPr>
      </w:pPr>
    </w:p>
    <w:p w:rsidR="00EE2E58" w:rsidRPr="00F16569" w:rsidRDefault="002979C8" w:rsidP="00EE2E58">
      <w:pPr>
        <w:pStyle w:val="NoSpacing"/>
        <w:rPr>
          <w:b/>
          <w:i/>
        </w:rPr>
      </w:pPr>
      <w:r>
        <w:rPr>
          <w:b/>
          <w:i/>
        </w:rPr>
        <w:t>Wednes</w:t>
      </w:r>
      <w:r w:rsidR="00EE2E58">
        <w:rPr>
          <w:b/>
          <w:i/>
        </w:rPr>
        <w:t xml:space="preserve">day, </w:t>
      </w:r>
      <w:r w:rsidR="001C01B6">
        <w:rPr>
          <w:b/>
          <w:i/>
        </w:rPr>
        <w:t>September 2</w:t>
      </w:r>
      <w:r w:rsidR="00817114">
        <w:rPr>
          <w:b/>
          <w:i/>
        </w:rPr>
        <w:t>1</w:t>
      </w:r>
      <w:r w:rsidR="00EE2E58">
        <w:rPr>
          <w:b/>
          <w:i/>
        </w:rPr>
        <w:t>, 201</w:t>
      </w:r>
      <w:r w:rsidR="001C01B6">
        <w:rPr>
          <w:b/>
          <w:i/>
        </w:rPr>
        <w:t>5</w:t>
      </w:r>
    </w:p>
    <w:p w:rsidR="00EE2E58" w:rsidRPr="00F16569" w:rsidRDefault="00EE2E58" w:rsidP="00EE2E58">
      <w:pPr>
        <w:pStyle w:val="NoSpacing"/>
      </w:pPr>
    </w:p>
    <w:p w:rsidR="00EE2E58" w:rsidRPr="00521751" w:rsidRDefault="00817114" w:rsidP="00EE2E58">
      <w:pPr>
        <w:pStyle w:val="NoSpacing"/>
      </w:pPr>
      <w:r>
        <w:t>Session Date and T</w:t>
      </w:r>
      <w:r w:rsidR="00EE2E58" w:rsidRPr="00521751">
        <w:t xml:space="preserve">ime:  </w:t>
      </w:r>
    </w:p>
    <w:p w:rsidR="00EE2E58" w:rsidRPr="00521751" w:rsidRDefault="00EE2E58" w:rsidP="00EE2E58">
      <w:pPr>
        <w:pStyle w:val="NoSpacing"/>
      </w:pPr>
      <w:r w:rsidRPr="00521751">
        <w:t>Presentation Title:</w:t>
      </w:r>
    </w:p>
    <w:p w:rsidR="00EE2E58" w:rsidRPr="00521751" w:rsidRDefault="00EE2E58" w:rsidP="00EE2E58">
      <w:pPr>
        <w:pStyle w:val="NoSpacing"/>
      </w:pPr>
      <w:r w:rsidRPr="00521751">
        <w:t xml:space="preserve">Session Presenter Name: </w:t>
      </w:r>
    </w:p>
    <w:p w:rsidR="00EE2E58" w:rsidRPr="00521751" w:rsidRDefault="00EE2E58" w:rsidP="00EE2E58">
      <w:pPr>
        <w:pStyle w:val="NoSpacing"/>
      </w:pPr>
      <w:r w:rsidRPr="00521751">
        <w:t>Session Summary:</w:t>
      </w:r>
    </w:p>
    <w:p w:rsidR="00EE2E58" w:rsidRPr="00521751" w:rsidRDefault="00EE2E58" w:rsidP="00EE2E58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summarize</w:t>
      </w:r>
      <w:proofErr w:type="gramEnd"/>
      <w:r w:rsidRPr="00521751">
        <w:rPr>
          <w:color w:val="FF0000"/>
        </w:rPr>
        <w:t xml:space="preserve"> in your own words}</w:t>
      </w:r>
    </w:p>
    <w:p w:rsidR="00EE2E58" w:rsidRPr="00521751" w:rsidRDefault="00EE2E58" w:rsidP="00EE2E58">
      <w:pPr>
        <w:pStyle w:val="NoSpacing"/>
      </w:pPr>
    </w:p>
    <w:p w:rsidR="00EE2E58" w:rsidRPr="00521751" w:rsidRDefault="00817114" w:rsidP="00EE2E58">
      <w:pPr>
        <w:pStyle w:val="NoSpacing"/>
      </w:pPr>
      <w:r>
        <w:t>My Major T</w:t>
      </w:r>
      <w:r w:rsidR="00EE2E58" w:rsidRPr="00521751">
        <w:t>akeaways:</w:t>
      </w:r>
    </w:p>
    <w:p w:rsidR="00EE2E58" w:rsidRPr="00521751" w:rsidRDefault="00EE2E58" w:rsidP="00EE2E58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describe</w:t>
      </w:r>
      <w:proofErr w:type="gramEnd"/>
      <w:r w:rsidRPr="00521751">
        <w:rPr>
          <w:color w:val="FF0000"/>
        </w:rPr>
        <w:t xml:space="preserve"> concepts, techniques, tips that were learned or re-emphasized}</w:t>
      </w:r>
    </w:p>
    <w:p w:rsidR="00EE2E58" w:rsidRPr="00521751" w:rsidRDefault="00EE2E58" w:rsidP="00EE2E58">
      <w:pPr>
        <w:pStyle w:val="NoSpacing"/>
      </w:pPr>
    </w:p>
    <w:p w:rsidR="00EE2E58" w:rsidRPr="00521751" w:rsidRDefault="00EE2E58" w:rsidP="00EE2E58">
      <w:pPr>
        <w:pStyle w:val="NoSpacing"/>
      </w:pPr>
      <w:r w:rsidRPr="00521751">
        <w:t>Action Items(s):</w:t>
      </w:r>
    </w:p>
    <w:p w:rsidR="00EE2E58" w:rsidRPr="00521751" w:rsidRDefault="00EE2E58" w:rsidP="00EE2E58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describe</w:t>
      </w:r>
      <w:proofErr w:type="gramEnd"/>
      <w:r w:rsidRPr="00521751">
        <w:rPr>
          <w:color w:val="FF0000"/>
        </w:rPr>
        <w:t xml:space="preserve"> actions that you intend to pursue with information learned}</w:t>
      </w:r>
    </w:p>
    <w:p w:rsidR="00EE2E58" w:rsidRPr="00521751" w:rsidRDefault="00EE2E58" w:rsidP="00EE2E58">
      <w:pPr>
        <w:pStyle w:val="NoSpacing"/>
      </w:pPr>
    </w:p>
    <w:p w:rsidR="00EE2E58" w:rsidRPr="00521751" w:rsidRDefault="00EE2E58" w:rsidP="00EE2E58">
      <w:pPr>
        <w:pStyle w:val="NoSpacing"/>
      </w:pPr>
      <w:r w:rsidRPr="00521751">
        <w:t>Estimated Return on Investment:</w:t>
      </w:r>
    </w:p>
    <w:p w:rsidR="00EE2E58" w:rsidRPr="00521751" w:rsidRDefault="00EE2E58" w:rsidP="00EE2E58">
      <w:pPr>
        <w:pStyle w:val="NoSpacing"/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estimate</w:t>
      </w:r>
      <w:proofErr w:type="gramEnd"/>
      <w:r w:rsidRPr="00521751">
        <w:rPr>
          <w:color w:val="FF0000"/>
        </w:rPr>
        <w:t xml:space="preserve"> cost savings and return on investment by implementing the actions </w:t>
      </w:r>
      <w:r w:rsidR="005E289C">
        <w:rPr>
          <w:color w:val="FF0000"/>
        </w:rPr>
        <w:t>described above, if appropriate</w:t>
      </w:r>
      <w:r w:rsidRPr="00521751">
        <w:rPr>
          <w:color w:val="FF0000"/>
        </w:rPr>
        <w:t>}</w:t>
      </w:r>
    </w:p>
    <w:p w:rsidR="00EE2E58" w:rsidRDefault="00EE2E58"/>
    <w:p w:rsidR="00214FB3" w:rsidRDefault="00214FB3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521751" w:rsidRDefault="007175D2" w:rsidP="00521751">
      <w:pPr>
        <w:pStyle w:val="NoSpacing"/>
        <w:jc w:val="center"/>
        <w:rPr>
          <w:sz w:val="28"/>
          <w:szCs w:val="28"/>
        </w:rPr>
      </w:pPr>
      <w:r w:rsidRPr="00521751">
        <w:rPr>
          <w:sz w:val="32"/>
          <w:szCs w:val="28"/>
        </w:rPr>
        <w:lastRenderedPageBreak/>
        <w:t>Networking Opportunities</w:t>
      </w:r>
    </w:p>
    <w:p w:rsidR="00521751" w:rsidRDefault="00521751" w:rsidP="007175D2">
      <w:pPr>
        <w:pStyle w:val="NoSpacing"/>
        <w:rPr>
          <w:sz w:val="28"/>
          <w:szCs w:val="28"/>
        </w:rPr>
      </w:pPr>
    </w:p>
    <w:p w:rsidR="00817114" w:rsidRDefault="00817114" w:rsidP="007175D2">
      <w:pPr>
        <w:pStyle w:val="NoSpacing"/>
        <w:rPr>
          <w:sz w:val="28"/>
          <w:szCs w:val="28"/>
        </w:rPr>
      </w:pPr>
    </w:p>
    <w:bookmarkEnd w:id="5"/>
    <w:p w:rsidR="007175D2" w:rsidRPr="00521751" w:rsidRDefault="007175D2" w:rsidP="007175D2">
      <w:pPr>
        <w:pStyle w:val="NoSpacing"/>
        <w:rPr>
          <w:color w:val="FF0000"/>
        </w:rPr>
      </w:pPr>
      <w:r w:rsidRPr="00521751">
        <w:rPr>
          <w:color w:val="FF0000"/>
        </w:rPr>
        <w:t>{</w:t>
      </w:r>
      <w:proofErr w:type="gramStart"/>
      <w:r w:rsidRPr="00521751">
        <w:rPr>
          <w:color w:val="FF0000"/>
        </w:rPr>
        <w:t>repeat</w:t>
      </w:r>
      <w:proofErr w:type="gramEnd"/>
      <w:r w:rsidRPr="00521751">
        <w:rPr>
          <w:color w:val="FF0000"/>
        </w:rPr>
        <w:t xml:space="preserve"> this block as appropriate</w:t>
      </w:r>
      <w:r w:rsidR="00521751">
        <w:rPr>
          <w:color w:val="FF0000"/>
        </w:rPr>
        <w:t>, for example, “</w:t>
      </w:r>
      <w:r w:rsidR="002979C8">
        <w:rPr>
          <w:color w:val="FF0000"/>
        </w:rPr>
        <w:t>Welcome</w:t>
      </w:r>
      <w:r w:rsidR="00521751">
        <w:rPr>
          <w:color w:val="FF0000"/>
        </w:rPr>
        <w:t xml:space="preserve"> Reception,” “</w:t>
      </w:r>
      <w:r w:rsidR="0076508D">
        <w:rPr>
          <w:color w:val="FF0000"/>
        </w:rPr>
        <w:t>Tuesday</w:t>
      </w:r>
      <w:r w:rsidR="00521751">
        <w:rPr>
          <w:color w:val="FF0000"/>
        </w:rPr>
        <w:t xml:space="preserve"> Lunch</w:t>
      </w:r>
      <w:r w:rsidR="0076508D">
        <w:rPr>
          <w:color w:val="FF0000"/>
        </w:rPr>
        <w:t>eon</w:t>
      </w:r>
      <w:r w:rsidR="00521751">
        <w:rPr>
          <w:color w:val="FF0000"/>
        </w:rPr>
        <w:t>,”</w:t>
      </w:r>
      <w:r w:rsidR="005E289C">
        <w:rPr>
          <w:color w:val="FF0000"/>
        </w:rPr>
        <w:t xml:space="preserve"> etc.</w:t>
      </w:r>
      <w:r w:rsidR="002979C8">
        <w:rPr>
          <w:color w:val="FF0000"/>
        </w:rPr>
        <w:t>}</w:t>
      </w:r>
      <w:r w:rsidR="00521751">
        <w:rPr>
          <w:color w:val="FF0000"/>
        </w:rPr>
        <w:t xml:space="preserve"> </w:t>
      </w:r>
    </w:p>
    <w:p w:rsidR="007175D2" w:rsidRPr="00F16569" w:rsidRDefault="007175D2" w:rsidP="007175D2">
      <w:pPr>
        <w:pStyle w:val="NoSpacing"/>
      </w:pPr>
    </w:p>
    <w:p w:rsidR="007175D2" w:rsidRPr="00F16569" w:rsidRDefault="007175D2" w:rsidP="007175D2">
      <w:pPr>
        <w:pStyle w:val="NoSpacing"/>
        <w:rPr>
          <w:b/>
        </w:rPr>
      </w:pPr>
      <w:r w:rsidRPr="00F16569">
        <w:rPr>
          <w:b/>
        </w:rPr>
        <w:t>Discussion Summary:</w:t>
      </w: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summarize</w:t>
      </w:r>
      <w:proofErr w:type="gramEnd"/>
      <w:r w:rsidRPr="00712D51">
        <w:rPr>
          <w:color w:val="FF0000"/>
        </w:rPr>
        <w:t xml:space="preserve"> in your own words}</w:t>
      </w:r>
    </w:p>
    <w:p w:rsidR="007175D2" w:rsidRPr="00F16569" w:rsidRDefault="007175D2" w:rsidP="007175D2">
      <w:pPr>
        <w:pStyle w:val="NoSpacing"/>
        <w:rPr>
          <w:b/>
        </w:rPr>
      </w:pPr>
    </w:p>
    <w:p w:rsidR="007175D2" w:rsidRPr="00F16569" w:rsidRDefault="00817114" w:rsidP="007175D2">
      <w:pPr>
        <w:pStyle w:val="NoSpacing"/>
        <w:rPr>
          <w:b/>
        </w:rPr>
      </w:pPr>
      <w:r>
        <w:rPr>
          <w:b/>
        </w:rPr>
        <w:t>My M</w:t>
      </w:r>
      <w:r w:rsidR="007175D2" w:rsidRPr="00F16569">
        <w:rPr>
          <w:b/>
        </w:rPr>
        <w:t xml:space="preserve">ajor </w:t>
      </w:r>
      <w:r>
        <w:rPr>
          <w:b/>
        </w:rPr>
        <w:t>T</w:t>
      </w:r>
      <w:r w:rsidR="007175D2" w:rsidRPr="00F16569">
        <w:rPr>
          <w:b/>
        </w:rPr>
        <w:t>akeaways:</w:t>
      </w: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describe</w:t>
      </w:r>
      <w:proofErr w:type="gramEnd"/>
      <w:r w:rsidRPr="00712D51">
        <w:rPr>
          <w:color w:val="FF0000"/>
        </w:rPr>
        <w:t xml:space="preserve"> concepts, techniques, tips that were learned or re-emphasized}</w:t>
      </w:r>
    </w:p>
    <w:p w:rsidR="007175D2" w:rsidRPr="00F16569" w:rsidRDefault="007175D2" w:rsidP="007175D2">
      <w:pPr>
        <w:pStyle w:val="NoSpacing"/>
        <w:rPr>
          <w:b/>
        </w:rPr>
      </w:pPr>
    </w:p>
    <w:p w:rsidR="007175D2" w:rsidRPr="00F16569" w:rsidRDefault="007175D2" w:rsidP="007175D2">
      <w:pPr>
        <w:pStyle w:val="NoSpacing"/>
        <w:rPr>
          <w:b/>
        </w:rPr>
      </w:pPr>
      <w:r w:rsidRPr="00F16569">
        <w:rPr>
          <w:b/>
        </w:rPr>
        <w:t>Action Items(s):</w:t>
      </w: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describe</w:t>
      </w:r>
      <w:proofErr w:type="gramEnd"/>
      <w:r w:rsidRPr="00712D51">
        <w:rPr>
          <w:color w:val="FF0000"/>
        </w:rPr>
        <w:t xml:space="preserve"> actions that you intend to pursue with information learned}</w:t>
      </w:r>
    </w:p>
    <w:p w:rsidR="007175D2" w:rsidRPr="00F16569" w:rsidRDefault="007175D2" w:rsidP="007175D2">
      <w:pPr>
        <w:pStyle w:val="NoSpacing"/>
      </w:pPr>
    </w:p>
    <w:p w:rsidR="007175D2" w:rsidRPr="00F16569" w:rsidRDefault="007175D2" w:rsidP="007175D2">
      <w:pPr>
        <w:pStyle w:val="NoSpacing"/>
        <w:rPr>
          <w:b/>
        </w:rPr>
      </w:pPr>
      <w:r w:rsidRPr="00F16569">
        <w:rPr>
          <w:b/>
        </w:rPr>
        <w:t>Estimated Return on Investment:</w:t>
      </w: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estimate</w:t>
      </w:r>
      <w:proofErr w:type="gramEnd"/>
      <w:r w:rsidRPr="00712D51">
        <w:rPr>
          <w:color w:val="FF0000"/>
        </w:rPr>
        <w:t xml:space="preserve"> cost savings and return on investment by implementing the actions described above, if appropriate}</w:t>
      </w:r>
    </w:p>
    <w:p w:rsidR="007175D2" w:rsidRPr="00F16569" w:rsidRDefault="007175D2" w:rsidP="00712D51">
      <w:pPr>
        <w:pStyle w:val="NoSpacing"/>
        <w:jc w:val="center"/>
      </w:pPr>
      <w:r w:rsidRPr="00F16569">
        <w:rPr>
          <w:b/>
          <w:sz w:val="20"/>
          <w:szCs w:val="20"/>
        </w:rPr>
        <w:br w:type="page"/>
      </w:r>
      <w:r w:rsidRPr="00712D51">
        <w:rPr>
          <w:noProof/>
          <w:sz w:val="32"/>
        </w:rPr>
        <w:lastRenderedPageBreak/>
        <w:t>Report on Exhibitors and New Products</w:t>
      </w:r>
    </w:p>
    <w:p w:rsidR="00712D51" w:rsidRDefault="00712D51" w:rsidP="007175D2">
      <w:pPr>
        <w:pStyle w:val="NoSpacing"/>
        <w:rPr>
          <w:color w:val="FF0000"/>
          <w:sz w:val="20"/>
          <w:szCs w:val="20"/>
        </w:rPr>
      </w:pPr>
    </w:p>
    <w:p w:rsidR="00817114" w:rsidRDefault="00817114" w:rsidP="007175D2">
      <w:pPr>
        <w:pStyle w:val="NoSpacing"/>
        <w:rPr>
          <w:color w:val="FF0000"/>
          <w:sz w:val="20"/>
          <w:szCs w:val="20"/>
        </w:rPr>
      </w:pP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repeat</w:t>
      </w:r>
      <w:proofErr w:type="gramEnd"/>
      <w:r w:rsidRPr="00712D51">
        <w:rPr>
          <w:color w:val="FF0000"/>
        </w:rPr>
        <w:t xml:space="preserve"> this block as appropriate}</w:t>
      </w:r>
    </w:p>
    <w:p w:rsidR="007175D2" w:rsidRPr="00712D51" w:rsidRDefault="007175D2" w:rsidP="007175D2">
      <w:pPr>
        <w:pStyle w:val="NoSpacing"/>
      </w:pPr>
    </w:p>
    <w:p w:rsidR="007175D2" w:rsidRPr="00712D51" w:rsidRDefault="007175D2" w:rsidP="007175D2">
      <w:pPr>
        <w:pStyle w:val="NoSpacing"/>
      </w:pPr>
      <w:r w:rsidRPr="00712D51">
        <w:t>Company Name:</w:t>
      </w:r>
    </w:p>
    <w:p w:rsidR="007175D2" w:rsidRPr="00712D51" w:rsidRDefault="007175D2" w:rsidP="007175D2">
      <w:pPr>
        <w:pStyle w:val="NoSpacing"/>
      </w:pPr>
    </w:p>
    <w:p w:rsidR="007175D2" w:rsidRPr="00712D51" w:rsidRDefault="007175D2" w:rsidP="007175D2">
      <w:pPr>
        <w:pStyle w:val="NoSpacing"/>
      </w:pPr>
      <w:r w:rsidRPr="00712D51">
        <w:t>Company Representative:</w:t>
      </w:r>
    </w:p>
    <w:p w:rsidR="007175D2" w:rsidRPr="00712D51" w:rsidRDefault="007175D2" w:rsidP="007175D2">
      <w:pPr>
        <w:pStyle w:val="NoSpacing"/>
      </w:pPr>
    </w:p>
    <w:p w:rsidR="007175D2" w:rsidRPr="00712D51" w:rsidRDefault="007175D2" w:rsidP="007175D2">
      <w:pPr>
        <w:pStyle w:val="NoSpacing"/>
      </w:pPr>
      <w:r w:rsidRPr="00712D51">
        <w:t>Contact Information:</w:t>
      </w:r>
    </w:p>
    <w:p w:rsidR="007175D2" w:rsidRPr="00712D51" w:rsidRDefault="007175D2" w:rsidP="007175D2">
      <w:pPr>
        <w:pStyle w:val="NoSpacing"/>
      </w:pPr>
    </w:p>
    <w:p w:rsidR="007175D2" w:rsidRPr="00712D51" w:rsidRDefault="007175D2" w:rsidP="007175D2">
      <w:pPr>
        <w:pStyle w:val="NoSpacing"/>
      </w:pPr>
      <w:r w:rsidRPr="00712D51">
        <w:t>Company Description:</w:t>
      </w: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summarize</w:t>
      </w:r>
      <w:proofErr w:type="gramEnd"/>
      <w:r w:rsidRPr="00712D51">
        <w:rPr>
          <w:color w:val="FF0000"/>
        </w:rPr>
        <w:t xml:space="preserve"> in your own words}</w:t>
      </w:r>
    </w:p>
    <w:p w:rsidR="007175D2" w:rsidRPr="00712D51" w:rsidRDefault="007175D2" w:rsidP="007175D2">
      <w:pPr>
        <w:pStyle w:val="NoSpacing"/>
      </w:pPr>
    </w:p>
    <w:p w:rsidR="007175D2" w:rsidRPr="00712D51" w:rsidRDefault="007175D2" w:rsidP="007175D2">
      <w:pPr>
        <w:pStyle w:val="NoSpacing"/>
      </w:pPr>
      <w:r w:rsidRPr="00712D51">
        <w:t xml:space="preserve">How </w:t>
      </w:r>
      <w:r w:rsidR="00817114">
        <w:t>Company/P</w:t>
      </w:r>
      <w:r w:rsidRPr="00712D51">
        <w:t>roduct/</w:t>
      </w:r>
      <w:r w:rsidR="00817114">
        <w:t>S</w:t>
      </w:r>
      <w:r w:rsidRPr="00712D51">
        <w:t xml:space="preserve">ervice </w:t>
      </w:r>
      <w:r w:rsidR="00817114">
        <w:t>C</w:t>
      </w:r>
      <w:r w:rsidRPr="00712D51">
        <w:t xml:space="preserve">an </w:t>
      </w:r>
      <w:r w:rsidR="00817114">
        <w:t>H</w:t>
      </w:r>
      <w:r w:rsidRPr="00712D51">
        <w:t>elp:</w:t>
      </w: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describe</w:t>
      </w:r>
      <w:proofErr w:type="gramEnd"/>
      <w:r w:rsidRPr="00712D51">
        <w:rPr>
          <w:color w:val="FF0000"/>
        </w:rPr>
        <w:t xml:space="preserve"> concepts, techniques, tips that were discussed}</w:t>
      </w:r>
    </w:p>
    <w:p w:rsidR="007175D2" w:rsidRPr="00712D51" w:rsidRDefault="007175D2" w:rsidP="007175D2">
      <w:pPr>
        <w:pStyle w:val="NoSpacing"/>
      </w:pPr>
    </w:p>
    <w:p w:rsidR="007175D2" w:rsidRPr="00712D51" w:rsidRDefault="007175D2" w:rsidP="007175D2">
      <w:pPr>
        <w:pStyle w:val="NoSpacing"/>
      </w:pPr>
      <w:r w:rsidRPr="00712D51">
        <w:t>Action Items(s):</w:t>
      </w:r>
    </w:p>
    <w:p w:rsidR="007175D2" w:rsidRPr="00712D51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</w:t>
      </w:r>
      <w:proofErr w:type="gramStart"/>
      <w:r w:rsidRPr="00712D51">
        <w:rPr>
          <w:color w:val="FF0000"/>
        </w:rPr>
        <w:t>describe</w:t>
      </w:r>
      <w:proofErr w:type="gramEnd"/>
      <w:r w:rsidRPr="00712D51">
        <w:rPr>
          <w:color w:val="FF0000"/>
        </w:rPr>
        <w:t xml:space="preserve"> actions that you intend to pursue with information learned}</w:t>
      </w:r>
    </w:p>
    <w:p w:rsidR="007175D2" w:rsidRPr="00712D51" w:rsidRDefault="007175D2" w:rsidP="007175D2">
      <w:pPr>
        <w:pStyle w:val="NoSpacing"/>
      </w:pPr>
    </w:p>
    <w:p w:rsidR="007175D2" w:rsidRPr="00712D51" w:rsidRDefault="007175D2" w:rsidP="007175D2">
      <w:pPr>
        <w:pStyle w:val="NoSpacing"/>
      </w:pPr>
      <w:r w:rsidRPr="00712D51">
        <w:t>Estimated Return on Investment:</w:t>
      </w:r>
    </w:p>
    <w:p w:rsidR="00EE2E58" w:rsidRDefault="007175D2" w:rsidP="007175D2">
      <w:pPr>
        <w:pStyle w:val="NoSpacing"/>
        <w:rPr>
          <w:color w:val="FF0000"/>
        </w:rPr>
      </w:pPr>
      <w:r w:rsidRPr="00712D51">
        <w:rPr>
          <w:color w:val="FF0000"/>
        </w:rPr>
        <w:t>{estimate cost savings and return on investment by implementing the actions described above, if appropriate</w:t>
      </w:r>
      <w:bookmarkStart w:id="6" w:name="_GoBack"/>
      <w:bookmarkEnd w:id="6"/>
      <w:r w:rsidRPr="00712D51">
        <w:rPr>
          <w:color w:val="FF0000"/>
        </w:rPr>
        <w:t>}</w:t>
      </w:r>
    </w:p>
    <w:p w:rsidR="00EE2E58" w:rsidRDefault="00EE2E58">
      <w:pPr>
        <w:rPr>
          <w:color w:val="FF0000"/>
        </w:rPr>
      </w:pPr>
      <w:r>
        <w:rPr>
          <w:color w:val="FF0000"/>
        </w:rPr>
        <w:br w:type="page"/>
      </w:r>
    </w:p>
    <w:p w:rsidR="00EE2E58" w:rsidRPr="00521751" w:rsidRDefault="00EE2E58" w:rsidP="00EE2E5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NARA Post</w:t>
      </w:r>
      <w:r w:rsidRPr="00521751">
        <w:rPr>
          <w:sz w:val="28"/>
          <w:szCs w:val="28"/>
        </w:rPr>
        <w:t xml:space="preserve">-Conference </w:t>
      </w:r>
      <w:r>
        <w:rPr>
          <w:sz w:val="28"/>
          <w:szCs w:val="28"/>
        </w:rPr>
        <w:t>Course</w:t>
      </w:r>
    </w:p>
    <w:p w:rsidR="00EE2E58" w:rsidRDefault="00EE2E58" w:rsidP="00EE2E58">
      <w:pPr>
        <w:pStyle w:val="NoSpacing"/>
        <w:rPr>
          <w:sz w:val="20"/>
          <w:szCs w:val="20"/>
        </w:rPr>
      </w:pPr>
    </w:p>
    <w:p w:rsidR="00817114" w:rsidRDefault="00817114" w:rsidP="00EE2E58">
      <w:pPr>
        <w:pStyle w:val="NoSpacing"/>
        <w:rPr>
          <w:sz w:val="20"/>
          <w:szCs w:val="20"/>
        </w:rPr>
      </w:pPr>
    </w:p>
    <w:p w:rsidR="00EE2E58" w:rsidRPr="00521751" w:rsidRDefault="002979C8" w:rsidP="00EE2E58">
      <w:pPr>
        <w:pStyle w:val="NoSpacing"/>
        <w:rPr>
          <w:b/>
        </w:rPr>
      </w:pPr>
      <w:r>
        <w:rPr>
          <w:b/>
        </w:rPr>
        <w:t>Wednes</w:t>
      </w:r>
      <w:r w:rsidR="00EE2E58" w:rsidRPr="00521751">
        <w:rPr>
          <w:b/>
        </w:rPr>
        <w:t xml:space="preserve">day </w:t>
      </w:r>
      <w:r w:rsidR="001C01B6">
        <w:rPr>
          <w:b/>
        </w:rPr>
        <w:t>September 2</w:t>
      </w:r>
      <w:r w:rsidR="00817114">
        <w:rPr>
          <w:b/>
        </w:rPr>
        <w:t xml:space="preserve">1 </w:t>
      </w:r>
      <w:r w:rsidR="00EE2E58" w:rsidRPr="00521751">
        <w:rPr>
          <w:b/>
        </w:rPr>
        <w:t>-</w:t>
      </w:r>
      <w:r w:rsidR="00817114">
        <w:rPr>
          <w:b/>
        </w:rPr>
        <w:t xml:space="preserve"> </w:t>
      </w:r>
      <w:r w:rsidR="00EE2E58" w:rsidRPr="00521751">
        <w:rPr>
          <w:b/>
        </w:rPr>
        <w:t xml:space="preserve">Thursday </w:t>
      </w:r>
      <w:r w:rsidR="001C01B6">
        <w:rPr>
          <w:b/>
        </w:rPr>
        <w:t>September 2</w:t>
      </w:r>
      <w:r w:rsidR="00817114">
        <w:rPr>
          <w:b/>
        </w:rPr>
        <w:t>2</w:t>
      </w:r>
      <w:r w:rsidR="00EE2E58" w:rsidRPr="00521751">
        <w:rPr>
          <w:b/>
        </w:rPr>
        <w:t>, 201</w:t>
      </w:r>
      <w:r w:rsidR="001C01B6">
        <w:rPr>
          <w:b/>
        </w:rPr>
        <w:t>5</w:t>
      </w:r>
    </w:p>
    <w:p w:rsidR="00EE2E58" w:rsidRPr="00F16569" w:rsidRDefault="00EE2E58" w:rsidP="00EE2E58">
      <w:pPr>
        <w:pStyle w:val="NoSpacing"/>
      </w:pPr>
    </w:p>
    <w:p w:rsidR="00EE2E58" w:rsidRPr="00521751" w:rsidRDefault="00EE2E58" w:rsidP="00EE2E58">
      <w:pPr>
        <w:pStyle w:val="NoSpacing"/>
        <w:rPr>
          <w:szCs w:val="20"/>
        </w:rPr>
      </w:pPr>
      <w:r w:rsidRPr="00521751">
        <w:rPr>
          <w:szCs w:val="20"/>
        </w:rPr>
        <w:t>Program Title:</w:t>
      </w:r>
      <w:r w:rsidR="002979C8">
        <w:rPr>
          <w:szCs w:val="20"/>
        </w:rPr>
        <w:t xml:space="preserve"> </w:t>
      </w:r>
    </w:p>
    <w:p w:rsidR="00EE2E58" w:rsidRPr="00521751" w:rsidRDefault="00EE2E58" w:rsidP="00EE2E58">
      <w:pPr>
        <w:pStyle w:val="NoSpacing"/>
        <w:rPr>
          <w:szCs w:val="20"/>
        </w:rPr>
      </w:pPr>
      <w:r w:rsidRPr="00521751">
        <w:rPr>
          <w:szCs w:val="20"/>
        </w:rPr>
        <w:t>Program Instructor(s):</w:t>
      </w:r>
    </w:p>
    <w:p w:rsidR="00EE2E58" w:rsidRPr="00521751" w:rsidRDefault="00EE2E58" w:rsidP="00EE2E58">
      <w:pPr>
        <w:pStyle w:val="NoSpacing"/>
        <w:rPr>
          <w:szCs w:val="20"/>
        </w:rPr>
      </w:pPr>
      <w:r w:rsidRPr="00521751">
        <w:rPr>
          <w:szCs w:val="20"/>
        </w:rPr>
        <w:t>Program Summary:</w:t>
      </w:r>
    </w:p>
    <w:p w:rsidR="00EE2E58" w:rsidRPr="00521751" w:rsidRDefault="00EE2E58" w:rsidP="00EE2E58">
      <w:pPr>
        <w:pStyle w:val="NoSpacing"/>
        <w:rPr>
          <w:color w:val="FF0000"/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summarize</w:t>
      </w:r>
      <w:proofErr w:type="gramEnd"/>
      <w:r w:rsidRPr="00521751">
        <w:rPr>
          <w:color w:val="FF0000"/>
          <w:szCs w:val="20"/>
        </w:rPr>
        <w:t xml:space="preserve"> in your own words}</w:t>
      </w:r>
    </w:p>
    <w:p w:rsidR="00EE2E58" w:rsidRPr="00521751" w:rsidRDefault="00EE2E58" w:rsidP="00EE2E58">
      <w:pPr>
        <w:pStyle w:val="NoSpacing"/>
        <w:rPr>
          <w:szCs w:val="20"/>
        </w:rPr>
      </w:pPr>
    </w:p>
    <w:p w:rsidR="00EE2E58" w:rsidRPr="00521751" w:rsidRDefault="00817114" w:rsidP="00EE2E58">
      <w:pPr>
        <w:pStyle w:val="NoSpacing"/>
        <w:rPr>
          <w:szCs w:val="20"/>
        </w:rPr>
      </w:pPr>
      <w:r>
        <w:rPr>
          <w:szCs w:val="20"/>
        </w:rPr>
        <w:t>My M</w:t>
      </w:r>
      <w:r w:rsidR="00EE2E58" w:rsidRPr="00521751">
        <w:rPr>
          <w:szCs w:val="20"/>
        </w:rPr>
        <w:t xml:space="preserve">ajor </w:t>
      </w:r>
      <w:r>
        <w:rPr>
          <w:szCs w:val="20"/>
        </w:rPr>
        <w:t>T</w:t>
      </w:r>
      <w:r w:rsidR="00EE2E58" w:rsidRPr="00521751">
        <w:rPr>
          <w:szCs w:val="20"/>
        </w:rPr>
        <w:t>akeaways:</w:t>
      </w:r>
    </w:p>
    <w:p w:rsidR="00EE2E58" w:rsidRPr="00521751" w:rsidRDefault="00EE2E58" w:rsidP="00EE2E58">
      <w:pPr>
        <w:pStyle w:val="NoSpacing"/>
        <w:rPr>
          <w:color w:val="FF0000"/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describe</w:t>
      </w:r>
      <w:proofErr w:type="gramEnd"/>
      <w:r w:rsidRPr="00521751">
        <w:rPr>
          <w:color w:val="FF0000"/>
          <w:szCs w:val="20"/>
        </w:rPr>
        <w:t xml:space="preserve"> concepts, techniques, tips that were learned or re-emphasized}</w:t>
      </w:r>
    </w:p>
    <w:p w:rsidR="00EE2E58" w:rsidRPr="00521751" w:rsidRDefault="00EE2E58" w:rsidP="00EE2E58">
      <w:pPr>
        <w:pStyle w:val="NoSpacing"/>
        <w:rPr>
          <w:szCs w:val="20"/>
        </w:rPr>
      </w:pPr>
    </w:p>
    <w:p w:rsidR="00EE2E58" w:rsidRPr="00521751" w:rsidRDefault="00EE2E58" w:rsidP="00EE2E58">
      <w:pPr>
        <w:pStyle w:val="NoSpacing"/>
        <w:rPr>
          <w:szCs w:val="20"/>
        </w:rPr>
      </w:pPr>
      <w:r w:rsidRPr="00521751">
        <w:rPr>
          <w:szCs w:val="20"/>
        </w:rPr>
        <w:t>Action Items(s):</w:t>
      </w:r>
    </w:p>
    <w:p w:rsidR="00EE2E58" w:rsidRPr="00521751" w:rsidRDefault="00EE2E58" w:rsidP="00EE2E58">
      <w:pPr>
        <w:pStyle w:val="NoSpacing"/>
        <w:rPr>
          <w:color w:val="FF0000"/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describe</w:t>
      </w:r>
      <w:proofErr w:type="gramEnd"/>
      <w:r w:rsidRPr="00521751">
        <w:rPr>
          <w:color w:val="FF0000"/>
          <w:szCs w:val="20"/>
        </w:rPr>
        <w:t xml:space="preserve"> actions that you intend </w:t>
      </w:r>
      <w:r>
        <w:rPr>
          <w:color w:val="FF0000"/>
          <w:szCs w:val="20"/>
        </w:rPr>
        <w:t xml:space="preserve">to </w:t>
      </w:r>
      <w:r w:rsidRPr="00521751">
        <w:rPr>
          <w:color w:val="FF0000"/>
          <w:szCs w:val="20"/>
        </w:rPr>
        <w:t>pursue within system or application scenarios in your area}</w:t>
      </w:r>
    </w:p>
    <w:p w:rsidR="00EE2E58" w:rsidRPr="00521751" w:rsidRDefault="00EE2E58" w:rsidP="00EE2E58">
      <w:pPr>
        <w:pStyle w:val="NoSpacing"/>
        <w:rPr>
          <w:szCs w:val="20"/>
        </w:rPr>
      </w:pPr>
    </w:p>
    <w:p w:rsidR="00EE2E58" w:rsidRPr="00521751" w:rsidRDefault="00EE2E58" w:rsidP="00EE2E58">
      <w:pPr>
        <w:pStyle w:val="NoSpacing"/>
        <w:rPr>
          <w:szCs w:val="20"/>
        </w:rPr>
      </w:pPr>
      <w:r w:rsidRPr="00521751">
        <w:rPr>
          <w:szCs w:val="20"/>
        </w:rPr>
        <w:t>Estimated Return on Investment:</w:t>
      </w:r>
    </w:p>
    <w:p w:rsidR="00EE2E58" w:rsidRPr="00521751" w:rsidRDefault="00EE2E58" w:rsidP="00EE2E58">
      <w:pPr>
        <w:pStyle w:val="NoSpacing"/>
        <w:rPr>
          <w:szCs w:val="20"/>
        </w:rPr>
      </w:pPr>
      <w:r w:rsidRPr="00521751">
        <w:rPr>
          <w:color w:val="FF0000"/>
          <w:szCs w:val="20"/>
        </w:rPr>
        <w:t>{</w:t>
      </w:r>
      <w:proofErr w:type="gramStart"/>
      <w:r w:rsidRPr="00521751">
        <w:rPr>
          <w:color w:val="FF0000"/>
          <w:szCs w:val="20"/>
        </w:rPr>
        <w:t>estimate</w:t>
      </w:r>
      <w:proofErr w:type="gramEnd"/>
      <w:r w:rsidRPr="00521751">
        <w:rPr>
          <w:color w:val="FF0000"/>
          <w:szCs w:val="20"/>
        </w:rPr>
        <w:t xml:space="preserve"> cost savings and return on investment by implementing the actions described above}</w:t>
      </w:r>
    </w:p>
    <w:p w:rsidR="007175D2" w:rsidRPr="00712D51" w:rsidRDefault="007175D2" w:rsidP="007175D2">
      <w:pPr>
        <w:pStyle w:val="NoSpacing"/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>
      <w:pPr>
        <w:rPr>
          <w:rFonts w:cs="Arial"/>
          <w:sz w:val="20"/>
          <w:szCs w:val="20"/>
        </w:rPr>
      </w:pPr>
    </w:p>
    <w:p w:rsidR="007175D2" w:rsidRPr="00F16569" w:rsidRDefault="007175D2" w:rsidP="007175D2"/>
    <w:p w:rsidR="007175D2" w:rsidRPr="00F16569" w:rsidRDefault="007175D2" w:rsidP="007175D2">
      <w:pPr>
        <w:pStyle w:val="NoSpacing"/>
      </w:pPr>
    </w:p>
    <w:sectPr w:rsidR="007175D2" w:rsidRPr="00F16569" w:rsidSect="006876D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E7" w:rsidRDefault="006F67E7" w:rsidP="00817114">
      <w:pPr>
        <w:spacing w:after="0" w:line="240" w:lineRule="auto"/>
      </w:pPr>
      <w:r>
        <w:separator/>
      </w:r>
    </w:p>
  </w:endnote>
  <w:endnote w:type="continuationSeparator" w:id="0">
    <w:p w:rsidR="006F67E7" w:rsidRDefault="006F67E7" w:rsidP="0081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7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11B" w:rsidRDefault="005341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8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17114" w:rsidRDefault="00817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E7" w:rsidRDefault="006F67E7" w:rsidP="00817114">
      <w:pPr>
        <w:spacing w:after="0" w:line="240" w:lineRule="auto"/>
      </w:pPr>
      <w:r>
        <w:separator/>
      </w:r>
    </w:p>
  </w:footnote>
  <w:footnote w:type="continuationSeparator" w:id="0">
    <w:p w:rsidR="006F67E7" w:rsidRDefault="006F67E7" w:rsidP="0081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04F6D"/>
    <w:multiLevelType w:val="multilevel"/>
    <w:tmpl w:val="AED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65813"/>
    <w:multiLevelType w:val="multilevel"/>
    <w:tmpl w:val="54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B2D3E"/>
    <w:multiLevelType w:val="multilevel"/>
    <w:tmpl w:val="A55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01389"/>
    <w:multiLevelType w:val="multilevel"/>
    <w:tmpl w:val="2F58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6872"/>
    <w:multiLevelType w:val="hybridMultilevel"/>
    <w:tmpl w:val="FBF4891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023AA8"/>
    <w:multiLevelType w:val="multilevel"/>
    <w:tmpl w:val="F7E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86C18"/>
    <w:multiLevelType w:val="multilevel"/>
    <w:tmpl w:val="5F7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9205E"/>
    <w:multiLevelType w:val="hybridMultilevel"/>
    <w:tmpl w:val="C45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14587"/>
    <w:multiLevelType w:val="multilevel"/>
    <w:tmpl w:val="23D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B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46141"/>
    <w:multiLevelType w:val="multilevel"/>
    <w:tmpl w:val="B14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C572B"/>
    <w:multiLevelType w:val="multilevel"/>
    <w:tmpl w:val="9F3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BF"/>
    <w:rsid w:val="00076712"/>
    <w:rsid w:val="00114C4B"/>
    <w:rsid w:val="00184159"/>
    <w:rsid w:val="001C01B6"/>
    <w:rsid w:val="001F629B"/>
    <w:rsid w:val="00214FB3"/>
    <w:rsid w:val="00264D20"/>
    <w:rsid w:val="002979C8"/>
    <w:rsid w:val="002B24BA"/>
    <w:rsid w:val="002C2CE6"/>
    <w:rsid w:val="00391594"/>
    <w:rsid w:val="003B03D4"/>
    <w:rsid w:val="004604BF"/>
    <w:rsid w:val="00521751"/>
    <w:rsid w:val="0053359A"/>
    <w:rsid w:val="0053411B"/>
    <w:rsid w:val="005664D2"/>
    <w:rsid w:val="00594901"/>
    <w:rsid w:val="005E289C"/>
    <w:rsid w:val="006158BC"/>
    <w:rsid w:val="006468D3"/>
    <w:rsid w:val="006876D9"/>
    <w:rsid w:val="0069385B"/>
    <w:rsid w:val="006B017C"/>
    <w:rsid w:val="006F67E7"/>
    <w:rsid w:val="00712D51"/>
    <w:rsid w:val="007175D2"/>
    <w:rsid w:val="007529CD"/>
    <w:rsid w:val="0076508D"/>
    <w:rsid w:val="00786867"/>
    <w:rsid w:val="00817114"/>
    <w:rsid w:val="008E6EF9"/>
    <w:rsid w:val="00993BF2"/>
    <w:rsid w:val="009B7BB1"/>
    <w:rsid w:val="009C6EBA"/>
    <w:rsid w:val="00BD3F82"/>
    <w:rsid w:val="00BD57FF"/>
    <w:rsid w:val="00BE5058"/>
    <w:rsid w:val="00CB2D74"/>
    <w:rsid w:val="00CF63E3"/>
    <w:rsid w:val="00D74411"/>
    <w:rsid w:val="00DE3ABC"/>
    <w:rsid w:val="00EE2E58"/>
    <w:rsid w:val="00F16569"/>
    <w:rsid w:val="00F7267F"/>
    <w:rsid w:val="00F8468C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541A0-DCD2-499D-9FCB-6BE9810F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75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75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4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867"/>
    <w:rPr>
      <w:b/>
      <w:bCs/>
    </w:rPr>
  </w:style>
  <w:style w:type="character" w:styleId="Emphasis">
    <w:name w:val="Emphasis"/>
    <w:basedOn w:val="DefaultParagraphFont"/>
    <w:uiPriority w:val="20"/>
    <w:qFormat/>
    <w:rsid w:val="006876D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75D2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75D2"/>
    <w:rPr>
      <w:rFonts w:ascii="Arial" w:eastAsia="Times New Roman" w:hAnsi="Arial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717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75D2"/>
    <w:rPr>
      <w:rFonts w:ascii="Times New Roman" w:eastAsia="Times New Roman" w:hAnsi="Times New Roman" w:cs="Times New Roman"/>
      <w:b/>
      <w:sz w:val="28"/>
      <w:szCs w:val="24"/>
    </w:rPr>
  </w:style>
  <w:style w:type="paragraph" w:styleId="TOC1">
    <w:name w:val="toc 1"/>
    <w:basedOn w:val="Normal"/>
    <w:next w:val="Normal"/>
    <w:autoRedefine/>
    <w:semiHidden/>
    <w:rsid w:val="007175D2"/>
    <w:p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175D2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14"/>
  </w:style>
  <w:style w:type="paragraph" w:styleId="Footer">
    <w:name w:val="footer"/>
    <w:basedOn w:val="Normal"/>
    <w:link w:val="FooterChar"/>
    <w:uiPriority w:val="99"/>
    <w:unhideWhenUsed/>
    <w:rsid w:val="00817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Dale Pickett</cp:lastModifiedBy>
  <cp:revision>4</cp:revision>
  <cp:lastPrinted>2016-06-21T15:28:00Z</cp:lastPrinted>
  <dcterms:created xsi:type="dcterms:W3CDTF">2016-06-21T15:21:00Z</dcterms:created>
  <dcterms:modified xsi:type="dcterms:W3CDTF">2016-06-21T15:39:00Z</dcterms:modified>
</cp:coreProperties>
</file>